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D8" w:rsidRPr="00B83269" w:rsidRDefault="003D01D8" w:rsidP="003D01D8">
      <w:pPr>
        <w:rPr>
          <w:b/>
        </w:rPr>
      </w:pPr>
      <w:r w:rsidRPr="00B83269">
        <w:rPr>
          <w:b/>
        </w:rPr>
        <w:t>1.UN 1067 maddesini taşımak için kullanılan portatif tankın cidar kalınlığı kaç mm olmalıdır?</w:t>
      </w:r>
    </w:p>
    <w:p w:rsidR="003D01D8" w:rsidRDefault="003D01D8" w:rsidP="003D01D8">
      <w:pPr>
        <w:pStyle w:val="ListeParagraf"/>
        <w:numPr>
          <w:ilvl w:val="0"/>
          <w:numId w:val="1"/>
        </w:numPr>
      </w:pPr>
      <w:r>
        <w:t>4 mm</w:t>
      </w:r>
    </w:p>
    <w:p w:rsidR="003D01D8" w:rsidRDefault="003D01D8" w:rsidP="003D01D8">
      <w:pPr>
        <w:pStyle w:val="ListeParagraf"/>
        <w:numPr>
          <w:ilvl w:val="0"/>
          <w:numId w:val="1"/>
        </w:numPr>
      </w:pPr>
      <w:r>
        <w:t>8 mm</w:t>
      </w:r>
    </w:p>
    <w:p w:rsidR="003D01D8" w:rsidRDefault="003D01D8" w:rsidP="003D01D8">
      <w:pPr>
        <w:pStyle w:val="ListeParagraf"/>
        <w:numPr>
          <w:ilvl w:val="0"/>
          <w:numId w:val="1"/>
        </w:numPr>
      </w:pPr>
      <w:r>
        <w:t>5 mm</w:t>
      </w:r>
    </w:p>
    <w:p w:rsidR="003D01D8" w:rsidRDefault="003D01D8" w:rsidP="003D01D8">
      <w:pPr>
        <w:pStyle w:val="ListeParagraf"/>
        <w:numPr>
          <w:ilvl w:val="0"/>
          <w:numId w:val="1"/>
        </w:numPr>
      </w:pPr>
      <w:r>
        <w:t>10 mm</w:t>
      </w:r>
    </w:p>
    <w:p w:rsidR="003D01D8" w:rsidRDefault="003D01D8" w:rsidP="003D01D8">
      <w:pPr>
        <w:pStyle w:val="ListeParagraf"/>
        <w:numPr>
          <w:ilvl w:val="0"/>
          <w:numId w:val="1"/>
        </w:numPr>
      </w:pPr>
      <w:r>
        <w:t>12 mm</w:t>
      </w:r>
    </w:p>
    <w:p w:rsidR="002923D6" w:rsidRPr="00B71170" w:rsidRDefault="002923D6" w:rsidP="003D01D8">
      <w:pPr>
        <w:spacing w:after="100" w:line="240" w:lineRule="auto"/>
        <w:rPr>
          <w:b/>
        </w:rPr>
      </w:pPr>
      <w:r w:rsidRPr="00B71170">
        <w:rPr>
          <w:b/>
        </w:rPr>
        <w:t>2. Aşağıdaki maddelerden hangileri ADR ye göre sıvı kabul edilir?</w:t>
      </w:r>
    </w:p>
    <w:p w:rsidR="002923D6" w:rsidRDefault="002923D6" w:rsidP="00DC1EDB">
      <w:pPr>
        <w:pStyle w:val="ListeParagraf"/>
        <w:numPr>
          <w:ilvl w:val="0"/>
          <w:numId w:val="36"/>
        </w:numPr>
        <w:spacing w:after="100" w:line="240" w:lineRule="auto"/>
      </w:pPr>
      <w:r>
        <w:t>101,3 Kpa basınçta 20 °C veya daha düşük ilk erime veya erime noktasına sahip maddeler</w:t>
      </w:r>
    </w:p>
    <w:p w:rsidR="002923D6" w:rsidRDefault="002923D6" w:rsidP="00DC1EDB">
      <w:pPr>
        <w:pStyle w:val="ListeParagraf"/>
        <w:numPr>
          <w:ilvl w:val="0"/>
          <w:numId w:val="36"/>
        </w:numPr>
        <w:spacing w:after="100" w:line="240" w:lineRule="auto"/>
      </w:pPr>
      <w:r>
        <w:t>50°C</w:t>
      </w:r>
      <w:r w:rsidR="00DC1EDB">
        <w:t xml:space="preserve"> sıcaklıkta 440 Kpa buhar basıncına sahip olan maddeler</w:t>
      </w:r>
    </w:p>
    <w:p w:rsidR="00DC1EDB" w:rsidRDefault="00DC1EDB" w:rsidP="00DC1EDB">
      <w:pPr>
        <w:pStyle w:val="ListeParagraf"/>
        <w:numPr>
          <w:ilvl w:val="0"/>
          <w:numId w:val="36"/>
        </w:numPr>
        <w:spacing w:after="100" w:line="240" w:lineRule="auto"/>
      </w:pPr>
      <w:r>
        <w:t>ASTM D 435Q-QD test yönetmeliğine göre sıvı olan maddeler</w:t>
      </w:r>
    </w:p>
    <w:p w:rsidR="00DC1EDB" w:rsidRDefault="00DC1EDB" w:rsidP="00DC1EDB">
      <w:pPr>
        <w:pStyle w:val="ListeParagraf"/>
        <w:numPr>
          <w:ilvl w:val="0"/>
          <w:numId w:val="36"/>
        </w:numPr>
        <w:spacing w:after="100" w:line="240" w:lineRule="auto"/>
      </w:pPr>
      <w:r>
        <w:t>101,3 Kpa basınçta ve 20°C sıcaklıkta tamamen gaz halindeki maddeler</w:t>
      </w:r>
    </w:p>
    <w:p w:rsidR="00DC1EDB" w:rsidRDefault="00DC1EDB" w:rsidP="00DC1EDB">
      <w:pPr>
        <w:pStyle w:val="ListeParagraf"/>
        <w:numPr>
          <w:ilvl w:val="0"/>
          <w:numId w:val="36"/>
        </w:numPr>
        <w:spacing w:after="100" w:line="240" w:lineRule="auto"/>
      </w:pPr>
      <w:r>
        <w:t>Parlama noktası 60 °C den daha düşük olan maddeler</w:t>
      </w:r>
    </w:p>
    <w:p w:rsidR="00E4333C" w:rsidRDefault="00E4333C" w:rsidP="00E4333C">
      <w:pPr>
        <w:pStyle w:val="ListeParagraf"/>
        <w:spacing w:after="100" w:line="240" w:lineRule="auto"/>
      </w:pPr>
    </w:p>
    <w:p w:rsidR="00DC1EDB" w:rsidRDefault="00DC1EDB" w:rsidP="00DC1EDB">
      <w:pPr>
        <w:pStyle w:val="ListeParagraf"/>
        <w:numPr>
          <w:ilvl w:val="0"/>
          <w:numId w:val="37"/>
        </w:numPr>
        <w:spacing w:after="100" w:line="240" w:lineRule="auto"/>
      </w:pPr>
      <w:r>
        <w:t>I,III,V  b)  I ve III  c)  I,II ve V  d)  III,IV,V  e)  III ve IV</w:t>
      </w:r>
    </w:p>
    <w:p w:rsidR="006356C8" w:rsidRDefault="006356C8" w:rsidP="00DC1EDB">
      <w:pPr>
        <w:spacing w:after="100" w:line="240" w:lineRule="auto"/>
      </w:pPr>
    </w:p>
    <w:p w:rsidR="006356C8" w:rsidRPr="00E4333C" w:rsidRDefault="006356C8" w:rsidP="00DC1EDB">
      <w:pPr>
        <w:spacing w:after="100" w:line="240" w:lineRule="auto"/>
        <w:rPr>
          <w:b/>
        </w:rPr>
      </w:pPr>
      <w:r w:rsidRPr="00E4333C">
        <w:rPr>
          <w:b/>
        </w:rPr>
        <w:t>3. UN 0074 maddesi 15 kg bir miktar ambalajlı olarak 7,5 tonluk bir araç ile taşınacaktır. Aşağıdakilerden hangisi doğrudur.?</w:t>
      </w:r>
    </w:p>
    <w:p w:rsidR="006356C8" w:rsidRDefault="00E4333C" w:rsidP="00E4333C">
      <w:pPr>
        <w:pStyle w:val="ListeParagraf"/>
        <w:numPr>
          <w:ilvl w:val="0"/>
          <w:numId w:val="41"/>
        </w:numPr>
        <w:spacing w:after="100" w:line="240" w:lineRule="auto"/>
      </w:pPr>
      <w:r>
        <w:t>ADR temel eğitimine ilaveten özel eğitim almış olmak</w:t>
      </w:r>
    </w:p>
    <w:p w:rsidR="00E4333C" w:rsidRDefault="00E4333C" w:rsidP="00E4333C">
      <w:pPr>
        <w:pStyle w:val="ListeParagraf"/>
        <w:numPr>
          <w:ilvl w:val="0"/>
          <w:numId w:val="41"/>
        </w:numPr>
        <w:spacing w:after="100" w:line="240" w:lineRule="auto"/>
      </w:pPr>
      <w:r>
        <w:t>İç ambalaj 50 gr dan fazla olmamalı ve dış ambalaj en fazla 1,5 kg olmalıdır.</w:t>
      </w:r>
    </w:p>
    <w:p w:rsidR="00E4333C" w:rsidRDefault="00E4333C" w:rsidP="00E4333C">
      <w:pPr>
        <w:pStyle w:val="ListeParagraf"/>
        <w:numPr>
          <w:ilvl w:val="0"/>
          <w:numId w:val="41"/>
        </w:numPr>
        <w:spacing w:after="100" w:line="240" w:lineRule="auto"/>
      </w:pPr>
      <w:r>
        <w:t>Araçta en az 8 kg yangın söndürücü bulunmalıdır.</w:t>
      </w:r>
    </w:p>
    <w:p w:rsidR="00E4333C" w:rsidRDefault="00E4333C" w:rsidP="00E4333C">
      <w:pPr>
        <w:pStyle w:val="ListeParagraf"/>
        <w:numPr>
          <w:ilvl w:val="0"/>
          <w:numId w:val="41"/>
        </w:numPr>
        <w:spacing w:after="100" w:line="240" w:lineRule="auto"/>
      </w:pPr>
      <w:r>
        <w:t>Taşıma evrakında maddenin kg cinsinden toplam  net kütlesi yazılmalıdır</w:t>
      </w:r>
    </w:p>
    <w:p w:rsidR="00E4333C" w:rsidRDefault="00E4333C" w:rsidP="00E4333C">
      <w:pPr>
        <w:pStyle w:val="ListeParagraf"/>
        <w:numPr>
          <w:ilvl w:val="0"/>
          <w:numId w:val="41"/>
        </w:numPr>
        <w:spacing w:after="100" w:line="240" w:lineRule="auto"/>
      </w:pPr>
      <w:r>
        <w:t>Araç adr uygunluk belgesine ait exııli araç olmalıdır</w:t>
      </w:r>
    </w:p>
    <w:p w:rsidR="00E4333C" w:rsidRDefault="00E4333C" w:rsidP="00DC1EDB">
      <w:pPr>
        <w:spacing w:after="100" w:line="240" w:lineRule="auto"/>
      </w:pPr>
    </w:p>
    <w:p w:rsidR="006356C8" w:rsidRDefault="00E4333C" w:rsidP="00DC1EDB">
      <w:pPr>
        <w:pStyle w:val="ListeParagraf"/>
        <w:numPr>
          <w:ilvl w:val="0"/>
          <w:numId w:val="42"/>
        </w:numPr>
        <w:spacing w:after="100" w:line="240" w:lineRule="auto"/>
      </w:pPr>
      <w:r>
        <w:t>I ve IV  b II ve III  c. I , II, III  d.II,III, IV   e.II,III, V</w:t>
      </w:r>
    </w:p>
    <w:p w:rsidR="00E4333C" w:rsidRDefault="00E4333C" w:rsidP="00E4333C">
      <w:pPr>
        <w:pStyle w:val="ListeParagraf"/>
        <w:spacing w:after="100" w:line="240" w:lineRule="auto"/>
      </w:pPr>
    </w:p>
    <w:p w:rsidR="003D01D8" w:rsidRPr="00F35438" w:rsidRDefault="003D01D8" w:rsidP="003D01D8">
      <w:pPr>
        <w:spacing w:after="100" w:line="240" w:lineRule="auto"/>
        <w:rPr>
          <w:b/>
        </w:rPr>
      </w:pPr>
      <w:r w:rsidRPr="00F35438">
        <w:rPr>
          <w:b/>
        </w:rPr>
        <w:t>4.Aşağıdaki tehlikeli maddelerden hangileri sıcaklık kontrolü altında taşınmayı gerektirmez?</w:t>
      </w:r>
    </w:p>
    <w:p w:rsidR="003D01D8" w:rsidRDefault="003D01D8" w:rsidP="003D01D8">
      <w:pPr>
        <w:pStyle w:val="ListeParagraf"/>
        <w:numPr>
          <w:ilvl w:val="0"/>
          <w:numId w:val="11"/>
        </w:numPr>
        <w:spacing w:after="100" w:line="240" w:lineRule="auto"/>
      </w:pPr>
      <w:r>
        <w:t>UN 3112</w:t>
      </w:r>
    </w:p>
    <w:p w:rsidR="003D01D8" w:rsidRDefault="003D01D8" w:rsidP="003D01D8">
      <w:pPr>
        <w:pStyle w:val="ListeParagraf"/>
        <w:numPr>
          <w:ilvl w:val="0"/>
          <w:numId w:val="11"/>
        </w:numPr>
        <w:spacing w:after="100" w:line="240" w:lineRule="auto"/>
      </w:pPr>
      <w:r>
        <w:t>SR1 ve SR2 sınıflandırma kodlu tehlikeli maddeler</w:t>
      </w:r>
    </w:p>
    <w:p w:rsidR="003D01D8" w:rsidRDefault="003D01D8" w:rsidP="003D01D8">
      <w:pPr>
        <w:pStyle w:val="ListeParagraf"/>
        <w:numPr>
          <w:ilvl w:val="0"/>
          <w:numId w:val="11"/>
        </w:numPr>
        <w:spacing w:after="100" w:line="240" w:lineRule="auto"/>
      </w:pPr>
      <w:r>
        <w:t>UN 3224</w:t>
      </w:r>
    </w:p>
    <w:p w:rsidR="003D01D8" w:rsidRDefault="003D01D8" w:rsidP="003D01D8">
      <w:pPr>
        <w:pStyle w:val="ListeParagraf"/>
        <w:numPr>
          <w:ilvl w:val="0"/>
          <w:numId w:val="11"/>
        </w:numPr>
        <w:spacing w:after="100" w:line="240" w:lineRule="auto"/>
      </w:pPr>
      <w:r>
        <w:t>UN 3231</w:t>
      </w:r>
    </w:p>
    <w:p w:rsidR="003D01D8" w:rsidRDefault="003D01D8" w:rsidP="003D01D8">
      <w:pPr>
        <w:pStyle w:val="ListeParagraf"/>
        <w:numPr>
          <w:ilvl w:val="0"/>
          <w:numId w:val="11"/>
        </w:numPr>
        <w:spacing w:after="100" w:line="240" w:lineRule="auto"/>
      </w:pPr>
      <w:r>
        <w:t>UN 3239</w:t>
      </w:r>
    </w:p>
    <w:p w:rsidR="00E4333C" w:rsidRDefault="00E4333C" w:rsidP="00E4333C">
      <w:pPr>
        <w:pStyle w:val="ListeParagraf"/>
        <w:spacing w:after="100" w:line="240" w:lineRule="auto"/>
      </w:pPr>
    </w:p>
    <w:p w:rsidR="003D01D8" w:rsidRPr="00B83269" w:rsidRDefault="003D01D8" w:rsidP="003D01D8">
      <w:pPr>
        <w:rPr>
          <w:rStyle w:val="KitapBal"/>
          <w:bCs w:val="0"/>
          <w:smallCaps w:val="0"/>
          <w:spacing w:val="0"/>
        </w:rPr>
      </w:pPr>
      <w:r w:rsidRPr="00B83269">
        <w:rPr>
          <w:rStyle w:val="KitapBal"/>
          <w:bCs w:val="0"/>
          <w:smallCaps w:val="0"/>
          <w:spacing w:val="0"/>
        </w:rPr>
        <w:t>6.  Aşağıdaki tehlikeli maddelerden hangisinin sabit tankta taşınmasına izin verilir?</w:t>
      </w:r>
    </w:p>
    <w:p w:rsidR="003D01D8" w:rsidRPr="00FE510B" w:rsidRDefault="003D01D8" w:rsidP="003D01D8">
      <w:pPr>
        <w:pStyle w:val="ListeParagraf"/>
        <w:numPr>
          <w:ilvl w:val="0"/>
          <w:numId w:val="2"/>
        </w:numPr>
        <w:rPr>
          <w:rStyle w:val="KitapBal"/>
          <w:b w:val="0"/>
          <w:bCs w:val="0"/>
          <w:smallCaps w:val="0"/>
          <w:spacing w:val="0"/>
        </w:rPr>
      </w:pPr>
      <w:r w:rsidRPr="00FE510B">
        <w:rPr>
          <w:rStyle w:val="KitapBal"/>
          <w:b w:val="0"/>
          <w:bCs w:val="0"/>
          <w:smallCaps w:val="0"/>
          <w:spacing w:val="0"/>
        </w:rPr>
        <w:t>UN 1001</w:t>
      </w:r>
    </w:p>
    <w:p w:rsidR="003D01D8" w:rsidRPr="00FE510B" w:rsidRDefault="003D01D8" w:rsidP="003D01D8">
      <w:pPr>
        <w:pStyle w:val="ListeParagraf"/>
        <w:numPr>
          <w:ilvl w:val="0"/>
          <w:numId w:val="2"/>
        </w:numPr>
        <w:rPr>
          <w:rStyle w:val="KitapBal"/>
          <w:b w:val="0"/>
          <w:bCs w:val="0"/>
          <w:smallCaps w:val="0"/>
          <w:spacing w:val="0"/>
        </w:rPr>
      </w:pPr>
      <w:r w:rsidRPr="00FE510B">
        <w:rPr>
          <w:rStyle w:val="KitapBal"/>
          <w:b w:val="0"/>
          <w:bCs w:val="0"/>
          <w:smallCaps w:val="0"/>
          <w:spacing w:val="0"/>
        </w:rPr>
        <w:t>UN 1011</w:t>
      </w:r>
    </w:p>
    <w:p w:rsidR="003D01D8" w:rsidRPr="00FE510B" w:rsidRDefault="003D01D8" w:rsidP="003D01D8">
      <w:pPr>
        <w:pStyle w:val="ListeParagraf"/>
        <w:numPr>
          <w:ilvl w:val="0"/>
          <w:numId w:val="2"/>
        </w:numPr>
        <w:rPr>
          <w:rStyle w:val="KitapBal"/>
          <w:b w:val="0"/>
          <w:bCs w:val="0"/>
          <w:smallCaps w:val="0"/>
          <w:spacing w:val="0"/>
        </w:rPr>
      </w:pPr>
      <w:r w:rsidRPr="00FE510B">
        <w:rPr>
          <w:rStyle w:val="KitapBal"/>
          <w:b w:val="0"/>
          <w:bCs w:val="0"/>
          <w:smallCaps w:val="0"/>
          <w:spacing w:val="0"/>
        </w:rPr>
        <w:t>UN 1419</w:t>
      </w:r>
    </w:p>
    <w:p w:rsidR="003D01D8" w:rsidRPr="00FE510B" w:rsidRDefault="003D01D8" w:rsidP="003D01D8">
      <w:pPr>
        <w:pStyle w:val="ListeParagraf"/>
        <w:numPr>
          <w:ilvl w:val="0"/>
          <w:numId w:val="2"/>
        </w:numPr>
        <w:rPr>
          <w:rStyle w:val="KitapBal"/>
          <w:b w:val="0"/>
          <w:bCs w:val="0"/>
          <w:smallCaps w:val="0"/>
          <w:spacing w:val="0"/>
        </w:rPr>
      </w:pPr>
      <w:r w:rsidRPr="00FE510B">
        <w:rPr>
          <w:rStyle w:val="KitapBal"/>
          <w:b w:val="0"/>
          <w:bCs w:val="0"/>
          <w:smallCaps w:val="0"/>
          <w:spacing w:val="0"/>
        </w:rPr>
        <w:t>UN 1589</w:t>
      </w:r>
    </w:p>
    <w:p w:rsidR="003D01D8" w:rsidRDefault="003D01D8" w:rsidP="003D01D8">
      <w:pPr>
        <w:pStyle w:val="ListeParagraf"/>
        <w:numPr>
          <w:ilvl w:val="0"/>
          <w:numId w:val="2"/>
        </w:numPr>
        <w:rPr>
          <w:rStyle w:val="KitapBal"/>
          <w:b w:val="0"/>
          <w:bCs w:val="0"/>
          <w:smallCaps w:val="0"/>
          <w:spacing w:val="0"/>
        </w:rPr>
      </w:pPr>
      <w:r w:rsidRPr="00FE510B">
        <w:rPr>
          <w:rStyle w:val="KitapBal"/>
          <w:b w:val="0"/>
          <w:bCs w:val="0"/>
          <w:smallCaps w:val="0"/>
          <w:spacing w:val="0"/>
        </w:rPr>
        <w:t>UN 0509</w:t>
      </w:r>
    </w:p>
    <w:p w:rsidR="00E4333C" w:rsidRDefault="00E4333C" w:rsidP="00254993">
      <w:pPr>
        <w:rPr>
          <w:rStyle w:val="KitapBal"/>
          <w:bCs w:val="0"/>
          <w:smallCaps w:val="0"/>
          <w:spacing w:val="0"/>
        </w:rPr>
      </w:pPr>
    </w:p>
    <w:p w:rsidR="00E4333C" w:rsidRDefault="00E4333C" w:rsidP="00254993">
      <w:pPr>
        <w:rPr>
          <w:rStyle w:val="KitapBal"/>
          <w:bCs w:val="0"/>
          <w:smallCaps w:val="0"/>
          <w:spacing w:val="0"/>
        </w:rPr>
      </w:pPr>
    </w:p>
    <w:p w:rsidR="00E4333C" w:rsidRDefault="00E4333C" w:rsidP="00254993">
      <w:pPr>
        <w:rPr>
          <w:rStyle w:val="KitapBal"/>
          <w:bCs w:val="0"/>
          <w:smallCaps w:val="0"/>
          <w:spacing w:val="0"/>
        </w:rPr>
      </w:pPr>
    </w:p>
    <w:p w:rsidR="00254993" w:rsidRPr="00B71170" w:rsidRDefault="00254993" w:rsidP="00254993">
      <w:pPr>
        <w:rPr>
          <w:rStyle w:val="KitapBal"/>
          <w:bCs w:val="0"/>
          <w:smallCaps w:val="0"/>
          <w:spacing w:val="0"/>
        </w:rPr>
      </w:pPr>
      <w:r w:rsidRPr="00B71170">
        <w:rPr>
          <w:rStyle w:val="KitapBal"/>
          <w:bCs w:val="0"/>
          <w:smallCaps w:val="0"/>
          <w:spacing w:val="0"/>
        </w:rPr>
        <w:lastRenderedPageBreak/>
        <w:t>7. Aşağıdaki hangi durumda hasar raporunun hazırlanması gerekir?</w:t>
      </w:r>
    </w:p>
    <w:p w:rsidR="00254993" w:rsidRPr="00254993" w:rsidRDefault="00254993" w:rsidP="00254993">
      <w:pPr>
        <w:pStyle w:val="ListeParagraf"/>
        <w:numPr>
          <w:ilvl w:val="0"/>
          <w:numId w:val="39"/>
        </w:numPr>
        <w:rPr>
          <w:rStyle w:val="KitapBal"/>
          <w:b w:val="0"/>
          <w:bCs w:val="0"/>
          <w:smallCaps w:val="0"/>
          <w:spacing w:val="0"/>
        </w:rPr>
      </w:pPr>
      <w:r w:rsidRPr="00254993">
        <w:rPr>
          <w:rStyle w:val="KitapBal"/>
          <w:b w:val="0"/>
          <w:bCs w:val="0"/>
          <w:smallCaps w:val="0"/>
          <w:spacing w:val="0"/>
        </w:rPr>
        <w:t xml:space="preserve">Un 1594 numaralı tehlikeli maddenin 360 lt kaybı halinde </w:t>
      </w:r>
    </w:p>
    <w:p w:rsidR="00254993" w:rsidRPr="00254993" w:rsidRDefault="00254993" w:rsidP="00254993">
      <w:pPr>
        <w:pStyle w:val="ListeParagraf"/>
        <w:numPr>
          <w:ilvl w:val="0"/>
          <w:numId w:val="39"/>
        </w:numPr>
        <w:rPr>
          <w:rStyle w:val="KitapBal"/>
          <w:b w:val="0"/>
          <w:bCs w:val="0"/>
          <w:smallCaps w:val="0"/>
          <w:spacing w:val="0"/>
        </w:rPr>
      </w:pPr>
      <w:r w:rsidRPr="00254993">
        <w:rPr>
          <w:rStyle w:val="KitapBal"/>
          <w:b w:val="0"/>
          <w:bCs w:val="0"/>
          <w:smallCaps w:val="0"/>
          <w:spacing w:val="0"/>
        </w:rPr>
        <w:t>Un 1407 numaralı tehlikeli maddenin 40 lt kaybı halinde</w:t>
      </w:r>
    </w:p>
    <w:p w:rsidR="00254993" w:rsidRPr="00254993" w:rsidRDefault="00254993" w:rsidP="00254993">
      <w:pPr>
        <w:pStyle w:val="ListeParagraf"/>
        <w:numPr>
          <w:ilvl w:val="0"/>
          <w:numId w:val="39"/>
        </w:numPr>
        <w:rPr>
          <w:rStyle w:val="KitapBal"/>
          <w:b w:val="0"/>
          <w:bCs w:val="0"/>
          <w:smallCaps w:val="0"/>
          <w:spacing w:val="0"/>
        </w:rPr>
      </w:pPr>
      <w:r w:rsidRPr="00254993">
        <w:rPr>
          <w:rStyle w:val="KitapBal"/>
          <w:b w:val="0"/>
          <w:bCs w:val="0"/>
          <w:smallCaps w:val="0"/>
          <w:spacing w:val="0"/>
        </w:rPr>
        <w:t>Un 1330 numaralı tehlikeli maddenin 500 lt kaybı halinde</w:t>
      </w:r>
    </w:p>
    <w:p w:rsidR="00254993" w:rsidRPr="00254993" w:rsidRDefault="00254993" w:rsidP="00254993">
      <w:pPr>
        <w:pStyle w:val="ListeParagraf"/>
        <w:numPr>
          <w:ilvl w:val="0"/>
          <w:numId w:val="39"/>
        </w:numPr>
        <w:rPr>
          <w:rStyle w:val="KitapBal"/>
          <w:b w:val="0"/>
          <w:bCs w:val="0"/>
          <w:smallCaps w:val="0"/>
          <w:spacing w:val="0"/>
        </w:rPr>
      </w:pPr>
      <w:r w:rsidRPr="00254993">
        <w:rPr>
          <w:rStyle w:val="KitapBal"/>
          <w:b w:val="0"/>
          <w:bCs w:val="0"/>
          <w:smallCaps w:val="0"/>
          <w:spacing w:val="0"/>
        </w:rPr>
        <w:t xml:space="preserve">En az 3 gün boyunca iş görememezlik ,kişisel yaralanma durumunda </w:t>
      </w:r>
    </w:p>
    <w:p w:rsidR="00254993" w:rsidRDefault="00254993" w:rsidP="00254993">
      <w:pPr>
        <w:pStyle w:val="ListeParagraf"/>
        <w:numPr>
          <w:ilvl w:val="0"/>
          <w:numId w:val="39"/>
        </w:numPr>
        <w:rPr>
          <w:rStyle w:val="KitapBal"/>
          <w:b w:val="0"/>
          <w:bCs w:val="0"/>
          <w:smallCaps w:val="0"/>
          <w:spacing w:val="0"/>
        </w:rPr>
      </w:pPr>
      <w:r w:rsidRPr="00254993">
        <w:rPr>
          <w:rStyle w:val="KitapBal"/>
          <w:b w:val="0"/>
          <w:bCs w:val="0"/>
          <w:smallCaps w:val="0"/>
          <w:spacing w:val="0"/>
        </w:rPr>
        <w:t>Ambalajlardan herhangi bir radyoaktif materyalın salınımı halinde</w:t>
      </w:r>
    </w:p>
    <w:p w:rsidR="006356C8" w:rsidRPr="00E4333C" w:rsidRDefault="00254993" w:rsidP="003D01D8">
      <w:r>
        <w:rPr>
          <w:rStyle w:val="KitapBal"/>
          <w:b w:val="0"/>
          <w:bCs w:val="0"/>
          <w:smallCaps w:val="0"/>
          <w:spacing w:val="0"/>
        </w:rPr>
        <w:t>a.</w:t>
      </w:r>
      <w:r w:rsidR="00B71170">
        <w:rPr>
          <w:rStyle w:val="KitapBal"/>
          <w:b w:val="0"/>
          <w:bCs w:val="0"/>
          <w:smallCaps w:val="0"/>
          <w:spacing w:val="0"/>
        </w:rPr>
        <w:t>I ve II b I,IV,V  c II ve III d hepsi  e hiçbiri</w:t>
      </w:r>
    </w:p>
    <w:p w:rsidR="003D01D8" w:rsidRPr="00B83269" w:rsidRDefault="003D01D8" w:rsidP="003D01D8">
      <w:pPr>
        <w:rPr>
          <w:b/>
        </w:rPr>
      </w:pPr>
      <w:r w:rsidRPr="00B83269">
        <w:rPr>
          <w:b/>
        </w:rPr>
        <w:t>8.  UN 1017 maddesi aşağıdaki tanklardan hangisi ile taşınamaz?</w:t>
      </w:r>
    </w:p>
    <w:p w:rsidR="003D01D8" w:rsidRDefault="003D01D8" w:rsidP="003D01D8">
      <w:pPr>
        <w:spacing w:after="0" w:line="240" w:lineRule="auto"/>
      </w:pPr>
      <w:r>
        <w:t>I. P22DH</w:t>
      </w:r>
    </w:p>
    <w:p w:rsidR="003D01D8" w:rsidRDefault="003D01D8" w:rsidP="003D01D8">
      <w:pPr>
        <w:spacing w:after="0" w:line="240" w:lineRule="auto"/>
      </w:pPr>
      <w:r>
        <w:t>II. P22BH</w:t>
      </w:r>
    </w:p>
    <w:p w:rsidR="003D01D8" w:rsidRDefault="003D01D8" w:rsidP="003D01D8">
      <w:pPr>
        <w:spacing w:after="0" w:line="240" w:lineRule="auto"/>
      </w:pPr>
      <w:r>
        <w:t>III. P26DH</w:t>
      </w:r>
    </w:p>
    <w:p w:rsidR="003D01D8" w:rsidRDefault="003D01D8" w:rsidP="003D01D8">
      <w:pPr>
        <w:spacing w:after="0" w:line="240" w:lineRule="auto"/>
      </w:pPr>
      <w:r>
        <w:t>IV. P22CH</w:t>
      </w:r>
    </w:p>
    <w:p w:rsidR="003D01D8" w:rsidRDefault="003D01D8" w:rsidP="003D01D8">
      <w:pPr>
        <w:spacing w:after="0" w:line="240" w:lineRule="auto"/>
      </w:pPr>
    </w:p>
    <w:p w:rsidR="003D01D8" w:rsidRDefault="003D01D8" w:rsidP="003D01D8">
      <w:pPr>
        <w:pStyle w:val="ListeParagraf"/>
        <w:numPr>
          <w:ilvl w:val="0"/>
          <w:numId w:val="3"/>
        </w:numPr>
        <w:spacing w:line="240" w:lineRule="auto"/>
      </w:pPr>
      <w:r>
        <w:t>I,II,IV    b)  II,III,IV    c) II,IV    d)  III ve IV   e) I ve II</w:t>
      </w:r>
    </w:p>
    <w:p w:rsidR="00801E58" w:rsidRPr="00B71170" w:rsidRDefault="00801E58" w:rsidP="003D01D8">
      <w:pPr>
        <w:spacing w:after="100" w:line="240" w:lineRule="auto"/>
        <w:rPr>
          <w:b/>
        </w:rPr>
      </w:pPr>
      <w:r w:rsidRPr="00B71170">
        <w:rPr>
          <w:b/>
        </w:rPr>
        <w:t>9. 11H1/Y/0613/TR/TSE*105/0/1200 olarak verilen bir amnbalaj sertifika kodu için aşağıdakilerden hangisi doğrudur?</w:t>
      </w:r>
    </w:p>
    <w:p w:rsidR="00801E58" w:rsidRDefault="00801E58" w:rsidP="00801E58">
      <w:pPr>
        <w:pStyle w:val="ListeParagraf"/>
        <w:numPr>
          <w:ilvl w:val="0"/>
          <w:numId w:val="34"/>
        </w:numPr>
        <w:spacing w:after="100" w:line="240" w:lineRule="auto"/>
      </w:pPr>
      <w:r>
        <w:t>Azami brüt kütlesi 1200 Kg dir</w:t>
      </w:r>
    </w:p>
    <w:p w:rsidR="00801E58" w:rsidRDefault="00801E58" w:rsidP="00801E58">
      <w:pPr>
        <w:pStyle w:val="ListeParagraf"/>
        <w:numPr>
          <w:ilvl w:val="0"/>
          <w:numId w:val="34"/>
        </w:numPr>
        <w:spacing w:after="100" w:line="240" w:lineRule="auto"/>
      </w:pPr>
      <w:r>
        <w:t xml:space="preserve">Kompozit ambalaj </w:t>
      </w:r>
    </w:p>
    <w:p w:rsidR="00801E58" w:rsidRDefault="00801E58" w:rsidP="00801E58">
      <w:pPr>
        <w:pStyle w:val="ListeParagraf"/>
        <w:numPr>
          <w:ilvl w:val="0"/>
          <w:numId w:val="34"/>
        </w:numPr>
        <w:spacing w:after="100" w:line="240" w:lineRule="auto"/>
      </w:pPr>
      <w:r>
        <w:t>Sert plastik malzemedir</w:t>
      </w:r>
    </w:p>
    <w:p w:rsidR="00801E58" w:rsidRDefault="00801E58" w:rsidP="00801E58">
      <w:pPr>
        <w:pStyle w:val="ListeParagraf"/>
        <w:numPr>
          <w:ilvl w:val="0"/>
          <w:numId w:val="34"/>
        </w:numPr>
        <w:spacing w:after="100" w:line="240" w:lineRule="auto"/>
      </w:pPr>
      <w:r>
        <w:t>Bu ambalaj 2020 yılına kadar kullanılabilir</w:t>
      </w:r>
    </w:p>
    <w:p w:rsidR="00801E58" w:rsidRDefault="00801E58" w:rsidP="00801E58">
      <w:pPr>
        <w:pStyle w:val="ListeParagraf"/>
        <w:numPr>
          <w:ilvl w:val="0"/>
          <w:numId w:val="34"/>
        </w:numPr>
        <w:spacing w:after="100" w:line="240" w:lineRule="auto"/>
      </w:pPr>
      <w:r>
        <w:t>İstiflenmeye uygun olarak tasarlanmıştır.</w:t>
      </w:r>
    </w:p>
    <w:p w:rsidR="00801E58" w:rsidRDefault="00801E58" w:rsidP="00801E58">
      <w:pPr>
        <w:pStyle w:val="ListeParagraf"/>
        <w:numPr>
          <w:ilvl w:val="0"/>
          <w:numId w:val="34"/>
        </w:numPr>
        <w:spacing w:after="100" w:line="240" w:lineRule="auto"/>
      </w:pPr>
      <w:r>
        <w:t>Ambalaj grubu II ve III içindir</w:t>
      </w:r>
    </w:p>
    <w:p w:rsidR="00B71170" w:rsidRDefault="00B71170" w:rsidP="00B71170">
      <w:pPr>
        <w:pStyle w:val="ListeParagraf"/>
        <w:spacing w:after="100" w:line="240" w:lineRule="auto"/>
      </w:pPr>
    </w:p>
    <w:p w:rsidR="00801E58" w:rsidRDefault="00801E58" w:rsidP="00B71170">
      <w:pPr>
        <w:pStyle w:val="ListeParagraf"/>
        <w:numPr>
          <w:ilvl w:val="0"/>
          <w:numId w:val="40"/>
        </w:numPr>
        <w:spacing w:after="100" w:line="240" w:lineRule="auto"/>
      </w:pPr>
      <w:r>
        <w:t>I, IV  b) I,III ve VI  c) III ve VI  d) I,II,III  e) I,III ve V</w:t>
      </w:r>
    </w:p>
    <w:p w:rsidR="00B71170" w:rsidRDefault="00B71170" w:rsidP="00B71170">
      <w:pPr>
        <w:pStyle w:val="ListeParagraf"/>
        <w:spacing w:after="100" w:line="240" w:lineRule="auto"/>
      </w:pPr>
    </w:p>
    <w:p w:rsidR="00577195" w:rsidRPr="00B71170" w:rsidRDefault="00577195" w:rsidP="003D01D8">
      <w:pPr>
        <w:spacing w:after="100" w:line="240" w:lineRule="auto"/>
        <w:rPr>
          <w:b/>
        </w:rPr>
      </w:pPr>
      <w:r w:rsidRPr="00B71170">
        <w:rPr>
          <w:b/>
        </w:rPr>
        <w:t xml:space="preserve">10. Parlama noktası 26°C olan yanıcı sıvı madde ile LC50 soluma yoluyla </w:t>
      </w:r>
      <w:r w:rsidR="009B133A" w:rsidRPr="00B71170">
        <w:rPr>
          <w:b/>
        </w:rPr>
        <w:t>1,8 mg/Lt zehirlilik içeren iki madde karıştırılıyor. Bu karışım için aşağıdakilerden hangisi yanlıştır?</w:t>
      </w:r>
    </w:p>
    <w:p w:rsidR="009B133A" w:rsidRDefault="009B133A" w:rsidP="009B133A">
      <w:pPr>
        <w:pStyle w:val="ListeParagraf"/>
        <w:numPr>
          <w:ilvl w:val="0"/>
          <w:numId w:val="33"/>
        </w:numPr>
        <w:spacing w:after="100" w:line="240" w:lineRule="auto"/>
      </w:pPr>
      <w:r>
        <w:t>Karışım maddesinin tehlike sınıfı G1 dir.</w:t>
      </w:r>
    </w:p>
    <w:p w:rsidR="009B133A" w:rsidRDefault="009B133A" w:rsidP="009B133A">
      <w:pPr>
        <w:pStyle w:val="ListeParagraf"/>
        <w:numPr>
          <w:ilvl w:val="0"/>
          <w:numId w:val="33"/>
        </w:numPr>
        <w:spacing w:after="100" w:line="240" w:lineRule="auto"/>
      </w:pPr>
      <w:r>
        <w:t>Maddenin Tehlike tanımlama numarası 663 tür.</w:t>
      </w:r>
    </w:p>
    <w:p w:rsidR="009B133A" w:rsidRDefault="009B133A" w:rsidP="009B133A">
      <w:pPr>
        <w:pStyle w:val="ListeParagraf"/>
        <w:numPr>
          <w:ilvl w:val="0"/>
          <w:numId w:val="33"/>
        </w:numPr>
        <w:spacing w:after="100" w:line="240" w:lineRule="auto"/>
      </w:pPr>
      <w:r>
        <w:t>BM numarası 2929 dur.</w:t>
      </w:r>
    </w:p>
    <w:p w:rsidR="009B133A" w:rsidRDefault="009B133A" w:rsidP="009B133A">
      <w:pPr>
        <w:pStyle w:val="ListeParagraf"/>
        <w:numPr>
          <w:ilvl w:val="0"/>
          <w:numId w:val="33"/>
        </w:numPr>
        <w:spacing w:after="100" w:line="240" w:lineRule="auto"/>
      </w:pPr>
      <w:r>
        <w:t>Madde tehlike tanımlama numarası 33 tür.</w:t>
      </w:r>
    </w:p>
    <w:p w:rsidR="009B133A" w:rsidRDefault="009B133A" w:rsidP="009B133A">
      <w:pPr>
        <w:pStyle w:val="ListeParagraf"/>
        <w:numPr>
          <w:ilvl w:val="0"/>
          <w:numId w:val="33"/>
        </w:numPr>
        <w:spacing w:after="100" w:line="240" w:lineRule="auto"/>
      </w:pPr>
      <w:r>
        <w:t>BM numarası 3384 tür.</w:t>
      </w:r>
    </w:p>
    <w:p w:rsidR="009B133A" w:rsidRDefault="009B133A" w:rsidP="00E4333C">
      <w:pPr>
        <w:pStyle w:val="ListeParagraf"/>
        <w:numPr>
          <w:ilvl w:val="0"/>
          <w:numId w:val="43"/>
        </w:numPr>
        <w:spacing w:after="100" w:line="240" w:lineRule="auto"/>
      </w:pPr>
      <w:r>
        <w:t>II, IV ve V  b) I,II,III c) II,III d)  I,III,IV ve V e) Hepsi</w:t>
      </w:r>
    </w:p>
    <w:p w:rsidR="00E4333C" w:rsidRDefault="00E4333C" w:rsidP="00E4333C">
      <w:pPr>
        <w:pStyle w:val="ListeParagraf"/>
        <w:spacing w:after="100" w:line="240" w:lineRule="auto"/>
      </w:pPr>
    </w:p>
    <w:p w:rsidR="003D01D8" w:rsidRPr="00B83269" w:rsidRDefault="003D01D8" w:rsidP="003D01D8">
      <w:pPr>
        <w:spacing w:after="100" w:line="240" w:lineRule="auto"/>
        <w:rPr>
          <w:b/>
        </w:rPr>
      </w:pPr>
      <w:r w:rsidRPr="00B83269">
        <w:rPr>
          <w:b/>
        </w:rPr>
        <w:t>11. Aşağıdaki tehlikeli maddelerden hangileri 31HA1 kodlu ambalaj ile taşınır?</w:t>
      </w:r>
    </w:p>
    <w:p w:rsidR="003D01D8" w:rsidRDefault="003D01D8" w:rsidP="003D01D8">
      <w:pPr>
        <w:pStyle w:val="ListeParagraf"/>
        <w:numPr>
          <w:ilvl w:val="0"/>
          <w:numId w:val="14"/>
        </w:numPr>
        <w:spacing w:after="100" w:line="240" w:lineRule="auto"/>
      </w:pPr>
      <w:r>
        <w:t>UN 1212</w:t>
      </w:r>
    </w:p>
    <w:p w:rsidR="003D01D8" w:rsidRDefault="003D01D8" w:rsidP="003D01D8">
      <w:pPr>
        <w:pStyle w:val="ListeParagraf"/>
        <w:numPr>
          <w:ilvl w:val="0"/>
          <w:numId w:val="14"/>
        </w:numPr>
        <w:spacing w:after="100" w:line="240" w:lineRule="auto"/>
      </w:pPr>
      <w:r>
        <w:t>UN 1275</w:t>
      </w:r>
    </w:p>
    <w:p w:rsidR="003D01D8" w:rsidRDefault="003D01D8" w:rsidP="003D01D8">
      <w:pPr>
        <w:pStyle w:val="ListeParagraf"/>
        <w:numPr>
          <w:ilvl w:val="0"/>
          <w:numId w:val="14"/>
        </w:numPr>
        <w:spacing w:after="100" w:line="240" w:lineRule="auto"/>
      </w:pPr>
      <w:r>
        <w:t>UN 1323</w:t>
      </w:r>
    </w:p>
    <w:p w:rsidR="003D01D8" w:rsidRDefault="003D01D8" w:rsidP="003D01D8">
      <w:pPr>
        <w:pStyle w:val="ListeParagraf"/>
        <w:numPr>
          <w:ilvl w:val="0"/>
          <w:numId w:val="14"/>
        </w:numPr>
        <w:spacing w:after="100" w:line="240" w:lineRule="auto"/>
      </w:pPr>
      <w:r>
        <w:t>UN 1218</w:t>
      </w:r>
    </w:p>
    <w:p w:rsidR="003D01D8" w:rsidRDefault="003D01D8" w:rsidP="003D01D8">
      <w:pPr>
        <w:pStyle w:val="ListeParagraf"/>
        <w:numPr>
          <w:ilvl w:val="0"/>
          <w:numId w:val="14"/>
        </w:numPr>
        <w:spacing w:after="100" w:line="240" w:lineRule="auto"/>
      </w:pPr>
      <w:r>
        <w:t>UN 1233</w:t>
      </w:r>
    </w:p>
    <w:p w:rsidR="00E4333C" w:rsidRDefault="00E4333C" w:rsidP="003D01D8">
      <w:pPr>
        <w:spacing w:after="100" w:line="240" w:lineRule="auto"/>
        <w:rPr>
          <w:b/>
        </w:rPr>
      </w:pPr>
    </w:p>
    <w:p w:rsidR="00E4333C" w:rsidRDefault="00E4333C" w:rsidP="003D01D8">
      <w:pPr>
        <w:spacing w:after="100" w:line="240" w:lineRule="auto"/>
        <w:rPr>
          <w:b/>
        </w:rPr>
      </w:pPr>
    </w:p>
    <w:p w:rsidR="00E4333C" w:rsidRDefault="00E4333C" w:rsidP="003D01D8">
      <w:pPr>
        <w:spacing w:after="100" w:line="240" w:lineRule="auto"/>
        <w:rPr>
          <w:b/>
        </w:rPr>
      </w:pPr>
    </w:p>
    <w:p w:rsidR="003D01D8" w:rsidRPr="00B83269" w:rsidRDefault="003D01D8" w:rsidP="003D01D8">
      <w:pPr>
        <w:spacing w:after="100" w:line="240" w:lineRule="auto"/>
        <w:rPr>
          <w:b/>
        </w:rPr>
      </w:pPr>
      <w:r w:rsidRPr="00B83269">
        <w:rPr>
          <w:b/>
        </w:rPr>
        <w:lastRenderedPageBreak/>
        <w:t>13. PGIII e ait bir alevlenir sıvı(parlama noktası 60 °C altı) ile PGII ye ait bir zehirli madde karıştırılmıştır. Yeni madde aşağıdakilerden hangisi olamaz?</w:t>
      </w:r>
    </w:p>
    <w:p w:rsidR="003D01D8" w:rsidRDefault="003D01D8" w:rsidP="003D01D8">
      <w:pPr>
        <w:pStyle w:val="ListeParagraf"/>
        <w:numPr>
          <w:ilvl w:val="0"/>
          <w:numId w:val="15"/>
        </w:numPr>
        <w:spacing w:after="100" w:line="240" w:lineRule="auto"/>
      </w:pPr>
      <w:r>
        <w:t xml:space="preserve">UN 3071 </w:t>
      </w:r>
    </w:p>
    <w:p w:rsidR="003D01D8" w:rsidRDefault="003D01D8" w:rsidP="003D01D8">
      <w:pPr>
        <w:pStyle w:val="ListeParagraf"/>
        <w:numPr>
          <w:ilvl w:val="0"/>
          <w:numId w:val="15"/>
        </w:numPr>
        <w:spacing w:after="100" w:line="240" w:lineRule="auto"/>
      </w:pPr>
      <w:r>
        <w:t>UN 3080</w:t>
      </w:r>
    </w:p>
    <w:p w:rsidR="003D01D8" w:rsidRDefault="003D01D8" w:rsidP="003D01D8">
      <w:pPr>
        <w:pStyle w:val="ListeParagraf"/>
        <w:numPr>
          <w:ilvl w:val="0"/>
          <w:numId w:val="15"/>
        </w:numPr>
        <w:spacing w:after="100" w:line="240" w:lineRule="auto"/>
      </w:pPr>
      <w:r>
        <w:t>UN 3275</w:t>
      </w:r>
    </w:p>
    <w:p w:rsidR="003D01D8" w:rsidRDefault="003D01D8" w:rsidP="003D01D8">
      <w:pPr>
        <w:pStyle w:val="ListeParagraf"/>
        <w:numPr>
          <w:ilvl w:val="0"/>
          <w:numId w:val="15"/>
        </w:numPr>
        <w:spacing w:after="100" w:line="240" w:lineRule="auto"/>
      </w:pPr>
      <w:r>
        <w:t>UN 3009</w:t>
      </w:r>
    </w:p>
    <w:p w:rsidR="003D01D8" w:rsidRDefault="003D01D8" w:rsidP="003D01D8">
      <w:pPr>
        <w:pStyle w:val="ListeParagraf"/>
        <w:numPr>
          <w:ilvl w:val="0"/>
          <w:numId w:val="15"/>
        </w:numPr>
        <w:spacing w:after="100" w:line="240" w:lineRule="auto"/>
      </w:pPr>
      <w:r>
        <w:t>UN 3279</w:t>
      </w:r>
    </w:p>
    <w:p w:rsidR="003D01D8" w:rsidRPr="00B83269" w:rsidRDefault="003D01D8" w:rsidP="003D01D8">
      <w:pPr>
        <w:spacing w:line="240" w:lineRule="auto"/>
        <w:rPr>
          <w:b/>
        </w:rPr>
      </w:pPr>
      <w:r w:rsidRPr="00B83269">
        <w:rPr>
          <w:b/>
        </w:rPr>
        <w:t>15. UN 1941 aşağıdakı araçların hangisi ile taşınabilir?</w:t>
      </w:r>
    </w:p>
    <w:p w:rsidR="003D01D8" w:rsidRDefault="003D01D8" w:rsidP="003D01D8">
      <w:pPr>
        <w:pStyle w:val="ListeParagraf"/>
        <w:numPr>
          <w:ilvl w:val="0"/>
          <w:numId w:val="4"/>
        </w:numPr>
        <w:spacing w:after="0" w:line="240" w:lineRule="auto"/>
      </w:pPr>
      <w:r>
        <w:t>EXII</w:t>
      </w:r>
    </w:p>
    <w:p w:rsidR="003D01D8" w:rsidRDefault="003D01D8" w:rsidP="003D01D8">
      <w:pPr>
        <w:pStyle w:val="ListeParagraf"/>
        <w:numPr>
          <w:ilvl w:val="0"/>
          <w:numId w:val="4"/>
        </w:numPr>
        <w:spacing w:after="0" w:line="240" w:lineRule="auto"/>
      </w:pPr>
      <w:r>
        <w:t>AT</w:t>
      </w:r>
    </w:p>
    <w:p w:rsidR="003D01D8" w:rsidRDefault="003D01D8" w:rsidP="003D01D8">
      <w:pPr>
        <w:pStyle w:val="ListeParagraf"/>
        <w:numPr>
          <w:ilvl w:val="0"/>
          <w:numId w:val="4"/>
        </w:numPr>
        <w:spacing w:after="0" w:line="240" w:lineRule="auto"/>
      </w:pPr>
      <w:r>
        <w:t>OX</w:t>
      </w:r>
    </w:p>
    <w:p w:rsidR="003D01D8" w:rsidRDefault="003D01D8" w:rsidP="003D01D8">
      <w:pPr>
        <w:pStyle w:val="ListeParagraf"/>
        <w:numPr>
          <w:ilvl w:val="0"/>
          <w:numId w:val="4"/>
        </w:numPr>
        <w:spacing w:after="0" w:line="240" w:lineRule="auto"/>
      </w:pPr>
      <w:r>
        <w:t>EXIII</w:t>
      </w:r>
    </w:p>
    <w:p w:rsidR="003D01D8" w:rsidRDefault="003D01D8" w:rsidP="003D01D8">
      <w:pPr>
        <w:pStyle w:val="ListeParagraf"/>
        <w:numPr>
          <w:ilvl w:val="0"/>
          <w:numId w:val="4"/>
        </w:numPr>
        <w:spacing w:after="0" w:line="240" w:lineRule="auto"/>
      </w:pPr>
      <w:r>
        <w:t>FL</w:t>
      </w:r>
    </w:p>
    <w:p w:rsidR="00E4333C" w:rsidRPr="006356C8" w:rsidRDefault="00E4333C" w:rsidP="00E4333C">
      <w:pPr>
        <w:pStyle w:val="ListeParagraf"/>
        <w:spacing w:after="0" w:line="240" w:lineRule="auto"/>
        <w:rPr>
          <w:rStyle w:val="KitapBal"/>
          <w:b w:val="0"/>
          <w:bCs w:val="0"/>
          <w:smallCaps w:val="0"/>
          <w:spacing w:val="0"/>
        </w:rPr>
      </w:pPr>
    </w:p>
    <w:p w:rsidR="006356C8" w:rsidRPr="00E4333C" w:rsidRDefault="003D01D8" w:rsidP="00E4333C">
      <w:r>
        <w:rPr>
          <w:rStyle w:val="KitapBal"/>
          <w:b w:val="0"/>
          <w:bCs w:val="0"/>
          <w:smallCaps w:val="0"/>
          <w:spacing w:val="0"/>
        </w:rPr>
        <w:t xml:space="preserve">   a)</w:t>
      </w:r>
      <w:r w:rsidRPr="00FE510B">
        <w:rPr>
          <w:rStyle w:val="KitapBal"/>
          <w:b w:val="0"/>
          <w:bCs w:val="0"/>
          <w:smallCaps w:val="0"/>
          <w:spacing w:val="0"/>
        </w:rPr>
        <w:t>Sadece II    b)II,III ve V     c) II ve IV     d)  I ve II   e)  II veV</w:t>
      </w:r>
    </w:p>
    <w:p w:rsidR="003D01D8" w:rsidRPr="00B83269" w:rsidRDefault="003D01D8" w:rsidP="003D01D8">
      <w:pPr>
        <w:spacing w:after="100" w:line="240" w:lineRule="auto"/>
        <w:rPr>
          <w:b/>
        </w:rPr>
      </w:pPr>
      <w:r w:rsidRPr="00B83269">
        <w:rPr>
          <w:b/>
        </w:rPr>
        <w:t>17. Aşağıdaki maddelerin hangilerinin taşınması yasak değildir?</w:t>
      </w:r>
    </w:p>
    <w:p w:rsidR="003D01D8" w:rsidRDefault="003D01D8" w:rsidP="003D01D8">
      <w:pPr>
        <w:pStyle w:val="ListeParagraf"/>
        <w:numPr>
          <w:ilvl w:val="0"/>
          <w:numId w:val="7"/>
        </w:numPr>
        <w:spacing w:after="100" w:line="240" w:lineRule="auto"/>
      </w:pPr>
      <w:r>
        <w:t>Uyumluluk grubu E olan yükler</w:t>
      </w:r>
    </w:p>
    <w:p w:rsidR="003D01D8" w:rsidRDefault="003D01D8" w:rsidP="003D01D8">
      <w:pPr>
        <w:pStyle w:val="ListeParagraf"/>
        <w:numPr>
          <w:ilvl w:val="0"/>
          <w:numId w:val="7"/>
        </w:numPr>
        <w:spacing w:after="100" w:line="240" w:lineRule="auto"/>
      </w:pPr>
      <w:r>
        <w:t>Uyumluluk grubu C olan yükler</w:t>
      </w:r>
    </w:p>
    <w:p w:rsidR="003D01D8" w:rsidRDefault="003D01D8" w:rsidP="003D01D8">
      <w:pPr>
        <w:pStyle w:val="ListeParagraf"/>
        <w:numPr>
          <w:ilvl w:val="0"/>
          <w:numId w:val="7"/>
        </w:numPr>
        <w:spacing w:after="100" w:line="240" w:lineRule="auto"/>
      </w:pPr>
      <w:r>
        <w:t xml:space="preserve">UN 0021 </w:t>
      </w:r>
    </w:p>
    <w:p w:rsidR="003D01D8" w:rsidRDefault="003D01D8" w:rsidP="003D01D8">
      <w:pPr>
        <w:pStyle w:val="ListeParagraf"/>
        <w:numPr>
          <w:ilvl w:val="0"/>
          <w:numId w:val="7"/>
        </w:numPr>
        <w:spacing w:after="100" w:line="240" w:lineRule="auto"/>
      </w:pPr>
      <w:r>
        <w:t>UN 0020</w:t>
      </w:r>
    </w:p>
    <w:p w:rsidR="006356C8" w:rsidRDefault="003D01D8" w:rsidP="006356C8">
      <w:pPr>
        <w:pStyle w:val="ListeParagraf"/>
        <w:numPr>
          <w:ilvl w:val="0"/>
          <w:numId w:val="7"/>
        </w:numPr>
        <w:spacing w:after="100" w:line="240" w:lineRule="auto"/>
      </w:pPr>
      <w:r>
        <w:t>Uyumluluk grubu D olan yükler</w:t>
      </w:r>
    </w:p>
    <w:p w:rsidR="00E4333C" w:rsidRDefault="00E4333C" w:rsidP="00E4333C">
      <w:pPr>
        <w:pStyle w:val="ListeParagraf"/>
        <w:spacing w:after="100" w:line="240" w:lineRule="auto"/>
      </w:pPr>
    </w:p>
    <w:p w:rsidR="003D01D8" w:rsidRDefault="003D01D8" w:rsidP="003D01D8">
      <w:pPr>
        <w:pStyle w:val="ListeParagraf"/>
        <w:numPr>
          <w:ilvl w:val="0"/>
          <w:numId w:val="8"/>
        </w:numPr>
        <w:spacing w:after="100" w:line="240" w:lineRule="auto"/>
      </w:pPr>
      <w:r>
        <w:t>II ve IV b) I,II ve IV c)I,II ve V d) I,II,III e) I,II,IV ve V</w:t>
      </w:r>
    </w:p>
    <w:p w:rsidR="003D01D8" w:rsidRPr="00B83269" w:rsidRDefault="003D01D8" w:rsidP="003D01D8">
      <w:pPr>
        <w:spacing w:after="100" w:line="240" w:lineRule="auto"/>
        <w:rPr>
          <w:b/>
        </w:rPr>
      </w:pPr>
      <w:r w:rsidRPr="00B83269">
        <w:rPr>
          <w:b/>
        </w:rPr>
        <w:t>18. Aşağıdakilerden hangi durumlar için güvenlik planı yapılmalıdır?</w:t>
      </w:r>
    </w:p>
    <w:p w:rsidR="003D01D8" w:rsidRDefault="003D01D8" w:rsidP="003D01D8">
      <w:pPr>
        <w:pStyle w:val="ListeParagraf"/>
        <w:numPr>
          <w:ilvl w:val="0"/>
          <w:numId w:val="5"/>
        </w:numPr>
        <w:spacing w:after="100" w:line="240" w:lineRule="auto"/>
      </w:pPr>
      <w:r>
        <w:t>1250 Kg. UN 0440 taşımasında</w:t>
      </w:r>
    </w:p>
    <w:p w:rsidR="003D01D8" w:rsidRDefault="003D01D8" w:rsidP="003D01D8">
      <w:pPr>
        <w:pStyle w:val="ListeParagraf"/>
        <w:numPr>
          <w:ilvl w:val="0"/>
          <w:numId w:val="5"/>
        </w:numPr>
        <w:spacing w:after="100" w:line="240" w:lineRule="auto"/>
      </w:pPr>
      <w:r>
        <w:t>2700 Kg. UN 2025 PGI in tankta taşınması</w:t>
      </w:r>
    </w:p>
    <w:p w:rsidR="003D01D8" w:rsidRDefault="003D01D8" w:rsidP="003D01D8">
      <w:pPr>
        <w:pStyle w:val="ListeParagraf"/>
        <w:numPr>
          <w:ilvl w:val="0"/>
          <w:numId w:val="5"/>
        </w:numPr>
        <w:spacing w:after="100" w:line="240" w:lineRule="auto"/>
      </w:pPr>
      <w:r>
        <w:t>5000 Kg. UN 2814 taşımasında</w:t>
      </w:r>
    </w:p>
    <w:p w:rsidR="003D01D8" w:rsidRDefault="003D01D8" w:rsidP="003D01D8">
      <w:pPr>
        <w:pStyle w:val="ListeParagraf"/>
        <w:numPr>
          <w:ilvl w:val="0"/>
          <w:numId w:val="5"/>
        </w:numPr>
        <w:spacing w:after="100" w:line="240" w:lineRule="auto"/>
      </w:pPr>
      <w:r>
        <w:t>2500 Lt. UN 2380 in tankla taşınmasında</w:t>
      </w:r>
    </w:p>
    <w:p w:rsidR="00E4333C" w:rsidRDefault="00E4333C" w:rsidP="00E4333C">
      <w:pPr>
        <w:pStyle w:val="ListeParagraf"/>
        <w:spacing w:after="100" w:line="240" w:lineRule="auto"/>
      </w:pPr>
    </w:p>
    <w:p w:rsidR="003D01D8" w:rsidRDefault="003D01D8" w:rsidP="003D01D8">
      <w:pPr>
        <w:pStyle w:val="ListeParagraf"/>
        <w:numPr>
          <w:ilvl w:val="0"/>
          <w:numId w:val="6"/>
        </w:numPr>
        <w:spacing w:after="100" w:line="240" w:lineRule="auto"/>
      </w:pPr>
      <w:r>
        <w:t>I,II ve IV b) I ve II c) I ve IV d) I,III ve IV e) II ve IV</w:t>
      </w:r>
    </w:p>
    <w:p w:rsidR="000642EC" w:rsidRDefault="000642EC" w:rsidP="003D01D8">
      <w:pPr>
        <w:spacing w:after="100" w:line="240" w:lineRule="auto"/>
      </w:pPr>
    </w:p>
    <w:p w:rsidR="003D01D8" w:rsidRPr="00B83269" w:rsidRDefault="003D01D8" w:rsidP="003D01D8">
      <w:pPr>
        <w:spacing w:after="100" w:line="240" w:lineRule="auto"/>
        <w:rPr>
          <w:b/>
        </w:rPr>
      </w:pPr>
      <w:r w:rsidRPr="00B83269">
        <w:rPr>
          <w:b/>
        </w:rPr>
        <w:t>19. UN 2419 olan tehlikeli madde taşıyan bir araçta ADR ye göre aşağıdaki teçhizatlardan hangilerinin olmasına gerek yoktur?</w:t>
      </w:r>
    </w:p>
    <w:p w:rsidR="003D01D8" w:rsidRDefault="003D01D8" w:rsidP="003D01D8">
      <w:pPr>
        <w:pStyle w:val="ListeParagraf"/>
        <w:numPr>
          <w:ilvl w:val="0"/>
          <w:numId w:val="9"/>
        </w:numPr>
        <w:spacing w:after="100" w:line="240" w:lineRule="auto"/>
      </w:pPr>
      <w:r>
        <w:t>Kanalizasyon Örtüsü</w:t>
      </w:r>
    </w:p>
    <w:p w:rsidR="003D01D8" w:rsidRDefault="003D01D8" w:rsidP="003D01D8">
      <w:pPr>
        <w:pStyle w:val="ListeParagraf"/>
        <w:numPr>
          <w:ilvl w:val="0"/>
          <w:numId w:val="9"/>
        </w:numPr>
        <w:spacing w:after="100" w:line="240" w:lineRule="auto"/>
      </w:pPr>
      <w:r>
        <w:t>2 adet dikilebilir uyarı işareti</w:t>
      </w:r>
    </w:p>
    <w:p w:rsidR="003D01D8" w:rsidRDefault="003D01D8" w:rsidP="003D01D8">
      <w:pPr>
        <w:pStyle w:val="ListeParagraf"/>
        <w:numPr>
          <w:ilvl w:val="0"/>
          <w:numId w:val="9"/>
        </w:numPr>
        <w:spacing w:after="100" w:line="240" w:lineRule="auto"/>
      </w:pPr>
      <w:r>
        <w:t>Göz Durulama Sıvısı</w:t>
      </w:r>
    </w:p>
    <w:p w:rsidR="003D01D8" w:rsidRDefault="003D01D8" w:rsidP="003D01D8">
      <w:pPr>
        <w:pStyle w:val="ListeParagraf"/>
        <w:numPr>
          <w:ilvl w:val="0"/>
          <w:numId w:val="9"/>
        </w:numPr>
        <w:spacing w:after="100" w:line="240" w:lineRule="auto"/>
      </w:pPr>
      <w:r>
        <w:t>Göz koruyucu donanım</w:t>
      </w:r>
    </w:p>
    <w:p w:rsidR="003D01D8" w:rsidRDefault="003D01D8" w:rsidP="003D01D8">
      <w:pPr>
        <w:pStyle w:val="ListeParagraf"/>
        <w:numPr>
          <w:ilvl w:val="0"/>
          <w:numId w:val="9"/>
        </w:numPr>
        <w:spacing w:after="100" w:line="240" w:lineRule="auto"/>
      </w:pPr>
      <w:r>
        <w:t>Toplama Kabı</w:t>
      </w:r>
    </w:p>
    <w:p w:rsidR="003D01D8" w:rsidRDefault="003D01D8" w:rsidP="003D01D8">
      <w:pPr>
        <w:pStyle w:val="ListeParagraf"/>
        <w:numPr>
          <w:ilvl w:val="0"/>
          <w:numId w:val="10"/>
        </w:numPr>
        <w:spacing w:after="100" w:line="240" w:lineRule="auto"/>
      </w:pPr>
      <w:r>
        <w:t>I ve III   b)    I,II ve III   c)   III ve V   d)   I,III ve V   e)   II ve V</w:t>
      </w:r>
    </w:p>
    <w:p w:rsidR="00E4333C" w:rsidRDefault="00E4333C" w:rsidP="003D01D8">
      <w:pPr>
        <w:spacing w:after="100" w:line="240" w:lineRule="auto"/>
        <w:rPr>
          <w:b/>
        </w:rPr>
      </w:pPr>
    </w:p>
    <w:p w:rsidR="00E4333C" w:rsidRDefault="00E4333C" w:rsidP="003D01D8">
      <w:pPr>
        <w:spacing w:after="100" w:line="240" w:lineRule="auto"/>
        <w:rPr>
          <w:b/>
        </w:rPr>
      </w:pPr>
    </w:p>
    <w:p w:rsidR="00E4333C" w:rsidRDefault="00E4333C" w:rsidP="003D01D8">
      <w:pPr>
        <w:spacing w:after="100" w:line="240" w:lineRule="auto"/>
        <w:rPr>
          <w:b/>
        </w:rPr>
      </w:pPr>
    </w:p>
    <w:p w:rsidR="00E4333C" w:rsidRDefault="00E4333C" w:rsidP="003D01D8">
      <w:pPr>
        <w:spacing w:after="100" w:line="240" w:lineRule="auto"/>
        <w:rPr>
          <w:b/>
        </w:rPr>
      </w:pPr>
    </w:p>
    <w:p w:rsidR="00E4333C" w:rsidRDefault="00E4333C" w:rsidP="003D01D8">
      <w:pPr>
        <w:spacing w:after="100" w:line="240" w:lineRule="auto"/>
        <w:rPr>
          <w:b/>
        </w:rPr>
      </w:pPr>
    </w:p>
    <w:p w:rsidR="00E4333C" w:rsidRDefault="00E4333C" w:rsidP="003D01D8">
      <w:pPr>
        <w:spacing w:after="100" w:line="240" w:lineRule="auto"/>
        <w:rPr>
          <w:b/>
        </w:rPr>
      </w:pPr>
    </w:p>
    <w:p w:rsidR="003D01D8" w:rsidRPr="00F35438" w:rsidRDefault="003D01D8" w:rsidP="003D01D8">
      <w:pPr>
        <w:spacing w:after="100" w:line="240" w:lineRule="auto"/>
        <w:rPr>
          <w:b/>
        </w:rPr>
      </w:pPr>
      <w:r w:rsidRPr="00F35438">
        <w:rPr>
          <w:b/>
        </w:rPr>
        <w:lastRenderedPageBreak/>
        <w:t>20. Aşağıdakilerden hangisi sınıf 5.1 maddeler için doğrudur?</w:t>
      </w:r>
    </w:p>
    <w:p w:rsidR="003D01D8" w:rsidRDefault="003D01D8" w:rsidP="003D01D8">
      <w:pPr>
        <w:pStyle w:val="ListeParagraf"/>
        <w:numPr>
          <w:ilvl w:val="0"/>
          <w:numId w:val="12"/>
        </w:numPr>
        <w:spacing w:after="100" w:line="240" w:lineRule="auto"/>
      </w:pPr>
      <w:r>
        <w:t>Yanmaya yardımcı yükseltgen gaz maddeleridir</w:t>
      </w:r>
    </w:p>
    <w:p w:rsidR="003D01D8" w:rsidRDefault="003D01D8" w:rsidP="003D01D8">
      <w:pPr>
        <w:pStyle w:val="ListeParagraf"/>
        <w:numPr>
          <w:ilvl w:val="0"/>
          <w:numId w:val="12"/>
        </w:numPr>
        <w:spacing w:after="100" w:line="240" w:lineRule="auto"/>
      </w:pPr>
      <w:r>
        <w:t>Zehirli yükseltgen maddelerdir</w:t>
      </w:r>
    </w:p>
    <w:p w:rsidR="003D01D8" w:rsidRDefault="003D01D8" w:rsidP="003D01D8">
      <w:pPr>
        <w:pStyle w:val="ListeParagraf"/>
        <w:numPr>
          <w:ilvl w:val="0"/>
          <w:numId w:val="12"/>
        </w:numPr>
        <w:spacing w:after="100" w:line="240" w:lineRule="auto"/>
      </w:pPr>
      <w:r>
        <w:t>Potasyum Nitrat, Sodyum Nitrat ve bir Amonyum Tuzunun karışımları taşınabilir.</w:t>
      </w:r>
    </w:p>
    <w:p w:rsidR="003D01D8" w:rsidRDefault="003D01D8" w:rsidP="003D01D8">
      <w:pPr>
        <w:pStyle w:val="ListeParagraf"/>
        <w:numPr>
          <w:ilvl w:val="0"/>
          <w:numId w:val="12"/>
        </w:numPr>
        <w:spacing w:after="100" w:line="240" w:lineRule="auto"/>
      </w:pPr>
      <w:r>
        <w:t>Organik Perksitlerdir.</w:t>
      </w:r>
    </w:p>
    <w:p w:rsidR="003D01D8" w:rsidRDefault="003D01D8" w:rsidP="003D01D8">
      <w:pPr>
        <w:pStyle w:val="ListeParagraf"/>
        <w:numPr>
          <w:ilvl w:val="0"/>
          <w:numId w:val="12"/>
        </w:numPr>
        <w:spacing w:after="100" w:line="240" w:lineRule="auto"/>
      </w:pPr>
      <w:r>
        <w:t>Amonyum Tuzu ile hipoklorid karışımları taşınamazlar.</w:t>
      </w:r>
    </w:p>
    <w:p w:rsidR="00E4333C" w:rsidRDefault="00E4333C" w:rsidP="00E4333C">
      <w:pPr>
        <w:pStyle w:val="ListeParagraf"/>
        <w:spacing w:after="100" w:line="240" w:lineRule="auto"/>
      </w:pPr>
    </w:p>
    <w:p w:rsidR="003D01D8" w:rsidRDefault="003D01D8" w:rsidP="003D01D8">
      <w:pPr>
        <w:pStyle w:val="ListeParagraf"/>
        <w:numPr>
          <w:ilvl w:val="0"/>
          <w:numId w:val="13"/>
        </w:numPr>
        <w:spacing w:after="100" w:line="240" w:lineRule="auto"/>
      </w:pPr>
      <w:r>
        <w:t>I ve II b)  I,II ve V  c)  II ve V d)  IV ve V e) III, IV ve V</w:t>
      </w:r>
    </w:p>
    <w:p w:rsidR="00E4333C" w:rsidRDefault="00E4333C" w:rsidP="003D01D8">
      <w:pPr>
        <w:spacing w:after="100" w:line="240" w:lineRule="auto"/>
        <w:rPr>
          <w:b/>
        </w:rPr>
      </w:pPr>
    </w:p>
    <w:p w:rsidR="003D01D8" w:rsidRPr="00B83269" w:rsidRDefault="003D01D8" w:rsidP="003D01D8">
      <w:pPr>
        <w:spacing w:after="100" w:line="240" w:lineRule="auto"/>
        <w:rPr>
          <w:b/>
        </w:rPr>
      </w:pPr>
      <w:r w:rsidRPr="00B83269">
        <w:rPr>
          <w:b/>
        </w:rPr>
        <w:t>21. Taşıma esnasında sıvılaşmaya meyilli PGII ve PGIII olan katı maddeler için aşağıdaki OHK (IBC) lardan hangisi kullanılabilir?</w:t>
      </w:r>
    </w:p>
    <w:p w:rsidR="003D01D8" w:rsidRDefault="003D01D8" w:rsidP="003D01D8">
      <w:pPr>
        <w:pStyle w:val="ListeParagraf"/>
        <w:numPr>
          <w:ilvl w:val="0"/>
          <w:numId w:val="16"/>
        </w:numPr>
        <w:spacing w:after="100" w:line="240" w:lineRule="auto"/>
      </w:pPr>
      <w:r>
        <w:t>11C</w:t>
      </w:r>
    </w:p>
    <w:p w:rsidR="003D01D8" w:rsidRDefault="003D01D8" w:rsidP="003D01D8">
      <w:pPr>
        <w:pStyle w:val="ListeParagraf"/>
        <w:numPr>
          <w:ilvl w:val="0"/>
          <w:numId w:val="16"/>
        </w:numPr>
        <w:spacing w:after="100" w:line="240" w:lineRule="auto"/>
      </w:pPr>
      <w:r>
        <w:t>11A</w:t>
      </w:r>
    </w:p>
    <w:p w:rsidR="003D01D8" w:rsidRDefault="003D01D8" w:rsidP="003D01D8">
      <w:pPr>
        <w:pStyle w:val="ListeParagraf"/>
        <w:numPr>
          <w:ilvl w:val="0"/>
          <w:numId w:val="16"/>
        </w:numPr>
        <w:spacing w:after="100" w:line="240" w:lineRule="auto"/>
      </w:pPr>
      <w:r>
        <w:t>13H5</w:t>
      </w:r>
    </w:p>
    <w:p w:rsidR="003D01D8" w:rsidRDefault="003D01D8" w:rsidP="003D01D8">
      <w:pPr>
        <w:pStyle w:val="ListeParagraf"/>
        <w:numPr>
          <w:ilvl w:val="0"/>
          <w:numId w:val="16"/>
        </w:numPr>
        <w:spacing w:after="100" w:line="240" w:lineRule="auto"/>
      </w:pPr>
      <w:r>
        <w:t>11HZ2</w:t>
      </w:r>
    </w:p>
    <w:p w:rsidR="003D01D8" w:rsidRDefault="003D01D8" w:rsidP="003D01D8">
      <w:pPr>
        <w:pStyle w:val="ListeParagraf"/>
        <w:numPr>
          <w:ilvl w:val="0"/>
          <w:numId w:val="16"/>
        </w:numPr>
        <w:spacing w:after="100" w:line="240" w:lineRule="auto"/>
      </w:pPr>
      <w:r>
        <w:t>51H</w:t>
      </w:r>
    </w:p>
    <w:p w:rsidR="003D01D8" w:rsidRPr="00B71170" w:rsidRDefault="003D01D8" w:rsidP="003D01D8">
      <w:pPr>
        <w:spacing w:after="100" w:line="240" w:lineRule="auto"/>
        <w:rPr>
          <w:b/>
        </w:rPr>
      </w:pPr>
      <w:r w:rsidRPr="00B71170">
        <w:rPr>
          <w:b/>
        </w:rPr>
        <w:t>22. Sınıf 2 kapsamındaki tehlikeli maddeler için aşağıdaki ifadelerden hangisi yanlıştır?</w:t>
      </w:r>
    </w:p>
    <w:p w:rsidR="003D01D8" w:rsidRDefault="003D01D8" w:rsidP="003D01D8">
      <w:pPr>
        <w:pStyle w:val="ListeParagraf"/>
        <w:numPr>
          <w:ilvl w:val="0"/>
          <w:numId w:val="17"/>
        </w:numPr>
        <w:spacing w:after="100" w:line="240" w:lineRule="auto"/>
      </w:pPr>
      <w:r>
        <w:t>Tankta taşınabilirler</w:t>
      </w:r>
    </w:p>
    <w:p w:rsidR="003D01D8" w:rsidRDefault="003D01D8" w:rsidP="003D01D8">
      <w:pPr>
        <w:pStyle w:val="ListeParagraf"/>
        <w:numPr>
          <w:ilvl w:val="0"/>
          <w:numId w:val="17"/>
        </w:numPr>
        <w:spacing w:after="100" w:line="240" w:lineRule="auto"/>
      </w:pPr>
      <w:r>
        <w:t>Soğutulmuş sıvılaştırılmış 3A,3O veya 3F sınıf koduna atamanayan gazlar taşınamazlar</w:t>
      </w:r>
    </w:p>
    <w:p w:rsidR="003D01D8" w:rsidRDefault="003D01D8" w:rsidP="003D01D8">
      <w:pPr>
        <w:pStyle w:val="ListeParagraf"/>
        <w:numPr>
          <w:ilvl w:val="0"/>
          <w:numId w:val="17"/>
        </w:numPr>
        <w:spacing w:after="100" w:line="240" w:lineRule="auto"/>
      </w:pPr>
      <w:r>
        <w:t>Yalnızca basınçlı silindirlerde taşınır</w:t>
      </w:r>
    </w:p>
    <w:p w:rsidR="003D01D8" w:rsidRDefault="003D01D8" w:rsidP="003D01D8">
      <w:pPr>
        <w:pStyle w:val="ListeParagraf"/>
        <w:numPr>
          <w:ilvl w:val="0"/>
          <w:numId w:val="17"/>
        </w:numPr>
        <w:spacing w:after="100" w:line="240" w:lineRule="auto"/>
      </w:pPr>
      <w:r>
        <w:t>Daima yüksek basınçtadır</w:t>
      </w:r>
    </w:p>
    <w:p w:rsidR="003D01D8" w:rsidRDefault="003D01D8" w:rsidP="003D01D8">
      <w:pPr>
        <w:pStyle w:val="ListeParagraf"/>
        <w:numPr>
          <w:ilvl w:val="0"/>
          <w:numId w:val="17"/>
        </w:numPr>
        <w:spacing w:after="100" w:line="240" w:lineRule="auto"/>
      </w:pPr>
      <w:r>
        <w:t>Dökme gaz halindedir.</w:t>
      </w:r>
    </w:p>
    <w:p w:rsidR="00E4333C" w:rsidRDefault="00E4333C" w:rsidP="00E4333C">
      <w:pPr>
        <w:pStyle w:val="ListeParagraf"/>
        <w:spacing w:after="100" w:line="240" w:lineRule="auto"/>
      </w:pPr>
    </w:p>
    <w:p w:rsidR="00B71170" w:rsidRPr="00E4333C" w:rsidRDefault="003D01D8" w:rsidP="00801E58">
      <w:pPr>
        <w:pStyle w:val="ListeParagraf"/>
        <w:numPr>
          <w:ilvl w:val="0"/>
          <w:numId w:val="18"/>
        </w:numPr>
      </w:pPr>
      <w:r>
        <w:t xml:space="preserve"> I ve IV  b)II ve V  c)  I ve III  d)  III,IV ve V  e) III ve IV</w:t>
      </w:r>
    </w:p>
    <w:p w:rsidR="003D01D8" w:rsidRPr="00B71170" w:rsidRDefault="003D01D8" w:rsidP="00801E58">
      <w:pPr>
        <w:rPr>
          <w:b/>
        </w:rPr>
      </w:pPr>
      <w:r w:rsidRPr="00B71170">
        <w:rPr>
          <w:b/>
        </w:rPr>
        <w:t>23. Aşağıdaki taşımalardan hangisini yapmak için şoförün ADR temel eğitimine ilaveten tankta uzmanlık eğitimi alması gerekir?</w:t>
      </w:r>
    </w:p>
    <w:p w:rsidR="003D01D8" w:rsidRDefault="00466E48" w:rsidP="00466E48">
      <w:pPr>
        <w:pStyle w:val="ListeParagraf"/>
        <w:numPr>
          <w:ilvl w:val="0"/>
          <w:numId w:val="19"/>
        </w:numPr>
      </w:pPr>
      <w:r>
        <w:t>UN 0386 numaralı maddeden toplam 10 ton ambalajlı taşınması</w:t>
      </w:r>
    </w:p>
    <w:p w:rsidR="00466E48" w:rsidRDefault="00466E48" w:rsidP="00466E48">
      <w:pPr>
        <w:pStyle w:val="ListeParagraf"/>
        <w:numPr>
          <w:ilvl w:val="0"/>
          <w:numId w:val="19"/>
        </w:numPr>
      </w:pPr>
      <w:r>
        <w:t>UN 1362 numaralı maddeden dökme olarak taşınması</w:t>
      </w:r>
    </w:p>
    <w:p w:rsidR="00466E48" w:rsidRDefault="00466E48" w:rsidP="00466E48">
      <w:pPr>
        <w:pStyle w:val="ListeParagraf"/>
        <w:numPr>
          <w:ilvl w:val="0"/>
          <w:numId w:val="19"/>
        </w:numPr>
      </w:pPr>
      <w:r>
        <w:t>UN 2912 numaralı maddenin 5 Kg. lık ambalajlarda taşınması</w:t>
      </w:r>
    </w:p>
    <w:p w:rsidR="00466E48" w:rsidRDefault="00466E48" w:rsidP="00466E48">
      <w:pPr>
        <w:pStyle w:val="ListeParagraf"/>
        <w:numPr>
          <w:ilvl w:val="0"/>
          <w:numId w:val="19"/>
        </w:numPr>
      </w:pPr>
      <w:r>
        <w:t>UN 1931 numaralı maddenin tankta taşınması</w:t>
      </w:r>
    </w:p>
    <w:p w:rsidR="00466E48" w:rsidRDefault="00466E48" w:rsidP="00466E48">
      <w:pPr>
        <w:pStyle w:val="ListeParagraf"/>
        <w:numPr>
          <w:ilvl w:val="0"/>
          <w:numId w:val="19"/>
        </w:numPr>
      </w:pPr>
      <w:r>
        <w:t>UN 1944 numaralı maddenin taşınması</w:t>
      </w:r>
    </w:p>
    <w:p w:rsidR="00FF7760" w:rsidRPr="00B71170" w:rsidRDefault="00801E58" w:rsidP="00466E48">
      <w:pPr>
        <w:rPr>
          <w:b/>
        </w:rPr>
      </w:pPr>
      <w:r w:rsidRPr="00B71170">
        <w:rPr>
          <w:b/>
        </w:rPr>
        <w:t>25.</w:t>
      </w:r>
      <w:r w:rsidR="00FF7760" w:rsidRPr="00B71170">
        <w:rPr>
          <w:b/>
        </w:rPr>
        <w:t xml:space="preserve">ADR uyumluluk belgesi olan EXIII tipi bir römorkta </w:t>
      </w:r>
      <w:r w:rsidR="002923D6" w:rsidRPr="00B71170">
        <w:rPr>
          <w:b/>
        </w:rPr>
        <w:t>10 ton ağırlığında UN 0355 numaralım tehlikeli madde taşınmaktadır. Söz konusu römorku aşağıda verilen araçlardan hangisi çekebilir?</w:t>
      </w:r>
    </w:p>
    <w:p w:rsidR="002923D6" w:rsidRDefault="002923D6" w:rsidP="002923D6">
      <w:pPr>
        <w:pStyle w:val="ListeParagraf"/>
        <w:numPr>
          <w:ilvl w:val="0"/>
          <w:numId w:val="35"/>
        </w:numPr>
      </w:pPr>
      <w:r>
        <w:t>EXII</w:t>
      </w:r>
      <w:r>
        <w:tab/>
      </w:r>
      <w:r>
        <w:tab/>
        <w:t>a) II, IV b) II,III c) I,II d) IV e) Hepsi</w:t>
      </w:r>
    </w:p>
    <w:p w:rsidR="002923D6" w:rsidRDefault="002923D6" w:rsidP="002923D6">
      <w:pPr>
        <w:pStyle w:val="ListeParagraf"/>
        <w:numPr>
          <w:ilvl w:val="0"/>
          <w:numId w:val="35"/>
        </w:numPr>
      </w:pPr>
      <w:r>
        <w:t>FL</w:t>
      </w:r>
    </w:p>
    <w:p w:rsidR="002923D6" w:rsidRDefault="002923D6" w:rsidP="002923D6">
      <w:pPr>
        <w:pStyle w:val="ListeParagraf"/>
        <w:numPr>
          <w:ilvl w:val="0"/>
          <w:numId w:val="35"/>
        </w:numPr>
      </w:pPr>
      <w:r>
        <w:t>AT</w:t>
      </w:r>
    </w:p>
    <w:p w:rsidR="002923D6" w:rsidRDefault="002923D6" w:rsidP="002923D6">
      <w:pPr>
        <w:pStyle w:val="ListeParagraf"/>
        <w:numPr>
          <w:ilvl w:val="0"/>
          <w:numId w:val="35"/>
        </w:numPr>
      </w:pPr>
      <w:r>
        <w:t>EXIII</w:t>
      </w:r>
    </w:p>
    <w:p w:rsidR="002923D6" w:rsidRDefault="002923D6" w:rsidP="00466E48">
      <w:pPr>
        <w:pStyle w:val="ListeParagraf"/>
        <w:numPr>
          <w:ilvl w:val="0"/>
          <w:numId w:val="35"/>
        </w:numPr>
      </w:pPr>
      <w:r>
        <w:t>OX</w:t>
      </w:r>
    </w:p>
    <w:p w:rsidR="00E4333C" w:rsidRDefault="00E4333C" w:rsidP="00466E48">
      <w:pPr>
        <w:rPr>
          <w:b/>
        </w:rPr>
      </w:pPr>
    </w:p>
    <w:p w:rsidR="00E4333C" w:rsidRDefault="00E4333C" w:rsidP="00466E48">
      <w:pPr>
        <w:rPr>
          <w:b/>
        </w:rPr>
      </w:pPr>
    </w:p>
    <w:p w:rsidR="00E4333C" w:rsidRDefault="00E4333C" w:rsidP="00466E48">
      <w:pPr>
        <w:rPr>
          <w:b/>
        </w:rPr>
      </w:pPr>
    </w:p>
    <w:p w:rsidR="00466E48" w:rsidRPr="00B71170" w:rsidRDefault="00466E48" w:rsidP="00466E48">
      <w:pPr>
        <w:rPr>
          <w:b/>
        </w:rPr>
      </w:pPr>
      <w:r w:rsidRPr="00B71170">
        <w:rPr>
          <w:b/>
        </w:rPr>
        <w:lastRenderedPageBreak/>
        <w:t>27. UN 2327 UN 2212 maddeleri aynı ambalajda paketlenmektedir. Aşağıdaki ifadelerden hangileri doğrudur?</w:t>
      </w:r>
    </w:p>
    <w:p w:rsidR="00466E48" w:rsidRDefault="00466E48" w:rsidP="00C17E79">
      <w:pPr>
        <w:pStyle w:val="ListeParagraf"/>
        <w:numPr>
          <w:ilvl w:val="0"/>
          <w:numId w:val="21"/>
        </w:numPr>
      </w:pPr>
      <w:r>
        <w:t>İç ambalajları taşımak için kullanılacak 4G kodlu harici ambalaj azami 100 Kg.lık ağırlığa sahip olabilir.</w:t>
      </w:r>
    </w:p>
    <w:p w:rsidR="00466E48" w:rsidRDefault="00466E48" w:rsidP="00C17E79">
      <w:pPr>
        <w:pStyle w:val="ListeParagraf"/>
        <w:numPr>
          <w:ilvl w:val="0"/>
          <w:numId w:val="21"/>
        </w:numPr>
      </w:pPr>
      <w:r>
        <w:t>Her iki madde için de iç ambalajların kapasitesi 5 Lt/Kg. ı geçemez</w:t>
      </w:r>
    </w:p>
    <w:p w:rsidR="00466E48" w:rsidRDefault="00466E48" w:rsidP="00C17E79">
      <w:pPr>
        <w:pStyle w:val="ListeParagraf"/>
        <w:numPr>
          <w:ilvl w:val="0"/>
          <w:numId w:val="21"/>
        </w:numPr>
      </w:pPr>
      <w:r>
        <w:t>UN numarası ambalajın karşılıklı iki yüzüne yapıştırılmalıdır</w:t>
      </w:r>
    </w:p>
    <w:p w:rsidR="00C17E79" w:rsidRDefault="00C17E79" w:rsidP="00C17E79">
      <w:pPr>
        <w:pStyle w:val="ListeParagraf"/>
        <w:numPr>
          <w:ilvl w:val="0"/>
          <w:numId w:val="21"/>
        </w:numPr>
      </w:pPr>
      <w:r>
        <w:t>Taşıma evrakı herbir maddenin toplam miktarına ilişkin bilgi içermelidir</w:t>
      </w:r>
    </w:p>
    <w:p w:rsidR="00C17E79" w:rsidRDefault="00C17E79" w:rsidP="00C17E79">
      <w:pPr>
        <w:pStyle w:val="ListeParagraf"/>
        <w:numPr>
          <w:ilvl w:val="0"/>
          <w:numId w:val="21"/>
        </w:numPr>
      </w:pPr>
      <w:r>
        <w:t>Bu UN numarasına sahip tehlikeli maddeler birlikte paketlenmezler</w:t>
      </w:r>
    </w:p>
    <w:p w:rsidR="00E4333C" w:rsidRDefault="00E4333C" w:rsidP="00E4333C">
      <w:pPr>
        <w:pStyle w:val="ListeParagraf"/>
      </w:pPr>
    </w:p>
    <w:p w:rsidR="00E4333C" w:rsidRPr="00E4333C" w:rsidRDefault="00C17E79" w:rsidP="00C17E79">
      <w:pPr>
        <w:pStyle w:val="ListeParagraf"/>
        <w:numPr>
          <w:ilvl w:val="0"/>
          <w:numId w:val="22"/>
        </w:numPr>
      </w:pPr>
      <w:r>
        <w:t>I ve II b) I ve III c) III ve IV d) I,II ve V e) Hepsi</w:t>
      </w:r>
    </w:p>
    <w:p w:rsidR="00C17E79" w:rsidRPr="00B71170" w:rsidRDefault="00C17E79" w:rsidP="00C17E79">
      <w:pPr>
        <w:rPr>
          <w:b/>
        </w:rPr>
      </w:pPr>
      <w:r w:rsidRPr="00B71170">
        <w:rPr>
          <w:b/>
        </w:rPr>
        <w:t>28. Bir tanker içerisinde İzopropilizobütirat taşınmaktadır. Araca takılacak turuncu levha üzerindeki tehlike tanımlama ve UN numarası ne olmalıdır ve Tehlike ikaz levhası aracın nerelerine takılmalıdır?</w:t>
      </w:r>
    </w:p>
    <w:p w:rsidR="00C17E79" w:rsidRDefault="00C17E79" w:rsidP="00C17E79">
      <w:pPr>
        <w:pStyle w:val="ListeParagraf"/>
        <w:numPr>
          <w:ilvl w:val="0"/>
          <w:numId w:val="23"/>
        </w:numPr>
      </w:pPr>
      <w:r>
        <w:t>30/2405 taşıma biriminin iki yanına ve önüne ve arkasına</w:t>
      </w:r>
    </w:p>
    <w:p w:rsidR="00C17E79" w:rsidRDefault="00C17E79" w:rsidP="00C17E79">
      <w:pPr>
        <w:pStyle w:val="ListeParagraf"/>
        <w:numPr>
          <w:ilvl w:val="0"/>
          <w:numId w:val="23"/>
        </w:numPr>
      </w:pPr>
      <w:r>
        <w:t>30/2406 taşıma biriminin iki yanına ve önüne ve arkasına</w:t>
      </w:r>
    </w:p>
    <w:p w:rsidR="00C17E79" w:rsidRDefault="00C17E79" w:rsidP="00C17E79">
      <w:pPr>
        <w:pStyle w:val="ListeParagraf"/>
        <w:numPr>
          <w:ilvl w:val="0"/>
          <w:numId w:val="23"/>
        </w:numPr>
      </w:pPr>
      <w:r>
        <w:t>33/2406 taşıma biriminin iki yanına ve önüne ve arkasına</w:t>
      </w:r>
    </w:p>
    <w:p w:rsidR="00C17E79" w:rsidRDefault="00C17E79" w:rsidP="00C17E79">
      <w:pPr>
        <w:pStyle w:val="ListeParagraf"/>
        <w:numPr>
          <w:ilvl w:val="0"/>
          <w:numId w:val="23"/>
        </w:numPr>
      </w:pPr>
      <w:r>
        <w:t>33/2406 taşıma biriminin iki yanına ve arkasına</w:t>
      </w:r>
    </w:p>
    <w:p w:rsidR="00C17E79" w:rsidRDefault="00C17E79" w:rsidP="00C17E79">
      <w:pPr>
        <w:pStyle w:val="ListeParagraf"/>
        <w:numPr>
          <w:ilvl w:val="0"/>
          <w:numId w:val="23"/>
        </w:numPr>
      </w:pPr>
      <w:r>
        <w:t>Hiçbiri</w:t>
      </w:r>
    </w:p>
    <w:p w:rsidR="00466E48" w:rsidRPr="00B83269" w:rsidRDefault="00466E48" w:rsidP="00466E48">
      <w:pPr>
        <w:spacing w:line="240" w:lineRule="auto"/>
        <w:rPr>
          <w:b/>
        </w:rPr>
      </w:pPr>
      <w:r w:rsidRPr="00B83269">
        <w:rPr>
          <w:b/>
        </w:rPr>
        <w:t>29. PGII olan UN 3010 numaralı tehlikeli madde aşağıda kodu verilen hangi tankta taşınabilir?</w:t>
      </w:r>
    </w:p>
    <w:p w:rsidR="00466E48" w:rsidRDefault="00466E48" w:rsidP="00466E48">
      <w:pPr>
        <w:pStyle w:val="ListeParagraf"/>
        <w:numPr>
          <w:ilvl w:val="0"/>
          <w:numId w:val="20"/>
        </w:numPr>
        <w:spacing w:line="240" w:lineRule="auto"/>
      </w:pPr>
      <w:r>
        <w:t>S4BH</w:t>
      </w:r>
    </w:p>
    <w:p w:rsidR="00466E48" w:rsidRDefault="00466E48" w:rsidP="00466E48">
      <w:pPr>
        <w:pStyle w:val="ListeParagraf"/>
        <w:numPr>
          <w:ilvl w:val="0"/>
          <w:numId w:val="20"/>
        </w:numPr>
        <w:spacing w:line="240" w:lineRule="auto"/>
      </w:pPr>
      <w:r>
        <w:t>P10BH</w:t>
      </w:r>
    </w:p>
    <w:p w:rsidR="00466E48" w:rsidRDefault="00466E48" w:rsidP="00466E48">
      <w:pPr>
        <w:pStyle w:val="ListeParagraf"/>
        <w:numPr>
          <w:ilvl w:val="0"/>
          <w:numId w:val="20"/>
        </w:numPr>
        <w:spacing w:line="240" w:lineRule="auto"/>
      </w:pPr>
      <w:r>
        <w:t>L4CH</w:t>
      </w:r>
    </w:p>
    <w:p w:rsidR="00466E48" w:rsidRDefault="00466E48" w:rsidP="00466E48">
      <w:pPr>
        <w:pStyle w:val="ListeParagraf"/>
        <w:numPr>
          <w:ilvl w:val="0"/>
          <w:numId w:val="20"/>
        </w:numPr>
        <w:spacing w:line="240" w:lineRule="auto"/>
      </w:pPr>
      <w:r>
        <w:t>L2.65CH</w:t>
      </w:r>
    </w:p>
    <w:p w:rsidR="006356C8" w:rsidRPr="00E4333C" w:rsidRDefault="00466E48" w:rsidP="00E4333C">
      <w:pPr>
        <w:pStyle w:val="ListeParagraf"/>
        <w:numPr>
          <w:ilvl w:val="0"/>
          <w:numId w:val="20"/>
        </w:numPr>
        <w:spacing w:line="240" w:lineRule="auto"/>
      </w:pPr>
      <w:r>
        <w:t>LGBH</w:t>
      </w:r>
    </w:p>
    <w:p w:rsidR="00577195" w:rsidRPr="00B83269" w:rsidRDefault="00577195" w:rsidP="00577195">
      <w:pPr>
        <w:spacing w:after="100" w:line="240" w:lineRule="auto"/>
        <w:rPr>
          <w:b/>
        </w:rPr>
      </w:pPr>
      <w:r w:rsidRPr="00B83269">
        <w:rPr>
          <w:b/>
        </w:rPr>
        <w:t>31. Tünel kodu E olan bir tünelden aşağıdakilerden hangisini taşıyan araç geçemez?</w:t>
      </w:r>
    </w:p>
    <w:p w:rsidR="00577195" w:rsidRDefault="00577195" w:rsidP="00577195">
      <w:pPr>
        <w:pStyle w:val="ListeParagraf"/>
        <w:numPr>
          <w:ilvl w:val="0"/>
          <w:numId w:val="24"/>
        </w:numPr>
        <w:spacing w:after="100" w:line="240" w:lineRule="auto"/>
      </w:pPr>
      <w:r>
        <w:t>Tankta UN 1569 maddesi taşıyan araçlar</w:t>
      </w:r>
    </w:p>
    <w:p w:rsidR="00577195" w:rsidRDefault="00577195" w:rsidP="00577195">
      <w:pPr>
        <w:pStyle w:val="ListeParagraf"/>
        <w:numPr>
          <w:ilvl w:val="0"/>
          <w:numId w:val="24"/>
        </w:numPr>
        <w:spacing w:after="100" w:line="240" w:lineRule="auto"/>
      </w:pPr>
      <w:r>
        <w:t>10 kg. UN 0113 maddesi taşıyan araçlar</w:t>
      </w:r>
    </w:p>
    <w:p w:rsidR="00577195" w:rsidRDefault="00577195" w:rsidP="00577195">
      <w:pPr>
        <w:pStyle w:val="ListeParagraf"/>
        <w:numPr>
          <w:ilvl w:val="0"/>
          <w:numId w:val="24"/>
        </w:numPr>
        <w:spacing w:after="100" w:line="240" w:lineRule="auto"/>
      </w:pPr>
      <w:r>
        <w:t>Tankta UN 1239 maddesi taşıyan araçlar</w:t>
      </w:r>
    </w:p>
    <w:p w:rsidR="00577195" w:rsidRDefault="00577195" w:rsidP="00577195">
      <w:pPr>
        <w:pStyle w:val="ListeParagraf"/>
        <w:numPr>
          <w:ilvl w:val="0"/>
          <w:numId w:val="24"/>
        </w:numPr>
        <w:spacing w:after="100" w:line="240" w:lineRule="auto"/>
      </w:pPr>
      <w:r>
        <w:t>Dökme olarak UN 3147, PGIII olan madde taşıyan araçlar</w:t>
      </w:r>
    </w:p>
    <w:p w:rsidR="00577195" w:rsidRDefault="00577195" w:rsidP="00577195">
      <w:pPr>
        <w:pStyle w:val="ListeParagraf"/>
        <w:numPr>
          <w:ilvl w:val="0"/>
          <w:numId w:val="24"/>
        </w:numPr>
        <w:spacing w:after="100" w:line="240" w:lineRule="auto"/>
      </w:pPr>
      <w:r>
        <w:t>400 Lt. UN 1075 maddesini basınçlı tüplerde taşıyan araçlar</w:t>
      </w:r>
    </w:p>
    <w:p w:rsidR="00E4333C" w:rsidRDefault="00E4333C" w:rsidP="00E4333C">
      <w:pPr>
        <w:pStyle w:val="ListeParagraf"/>
        <w:spacing w:after="100" w:line="240" w:lineRule="auto"/>
      </w:pPr>
    </w:p>
    <w:p w:rsidR="00577195" w:rsidRPr="00B83269" w:rsidRDefault="00577195" w:rsidP="00577195">
      <w:pPr>
        <w:spacing w:line="240" w:lineRule="auto"/>
        <w:rPr>
          <w:b/>
        </w:rPr>
      </w:pPr>
      <w:r w:rsidRPr="00B83269">
        <w:rPr>
          <w:b/>
        </w:rPr>
        <w:t>32. Aşağıdaki tehlikeli maddelerden hangilerinin sabit tanlarda taşınmasına izin verilir?</w:t>
      </w:r>
    </w:p>
    <w:p w:rsidR="00577195" w:rsidRDefault="00577195" w:rsidP="00577195">
      <w:pPr>
        <w:pStyle w:val="ListeParagraf"/>
        <w:numPr>
          <w:ilvl w:val="0"/>
          <w:numId w:val="25"/>
        </w:numPr>
        <w:spacing w:line="240" w:lineRule="auto"/>
      </w:pPr>
      <w:r>
        <w:t>UN 1010</w:t>
      </w:r>
    </w:p>
    <w:p w:rsidR="00577195" w:rsidRDefault="00577195" w:rsidP="00577195">
      <w:pPr>
        <w:pStyle w:val="ListeParagraf"/>
        <w:numPr>
          <w:ilvl w:val="0"/>
          <w:numId w:val="25"/>
        </w:numPr>
        <w:spacing w:line="240" w:lineRule="auto"/>
      </w:pPr>
      <w:r>
        <w:t>UN 1001</w:t>
      </w:r>
    </w:p>
    <w:p w:rsidR="00577195" w:rsidRDefault="00577195" w:rsidP="00577195">
      <w:pPr>
        <w:pStyle w:val="ListeParagraf"/>
        <w:numPr>
          <w:ilvl w:val="0"/>
          <w:numId w:val="25"/>
        </w:numPr>
        <w:spacing w:line="240" w:lineRule="auto"/>
      </w:pPr>
      <w:r>
        <w:t>UN  2001</w:t>
      </w:r>
    </w:p>
    <w:p w:rsidR="00577195" w:rsidRDefault="00577195" w:rsidP="00577195">
      <w:pPr>
        <w:pStyle w:val="ListeParagraf"/>
        <w:numPr>
          <w:ilvl w:val="0"/>
          <w:numId w:val="25"/>
        </w:numPr>
        <w:spacing w:line="240" w:lineRule="auto"/>
      </w:pPr>
      <w:r>
        <w:t>UN 1517</w:t>
      </w:r>
    </w:p>
    <w:p w:rsidR="00254993" w:rsidRDefault="00577195" w:rsidP="00E4333C">
      <w:pPr>
        <w:pStyle w:val="ListeParagraf"/>
        <w:numPr>
          <w:ilvl w:val="0"/>
          <w:numId w:val="25"/>
        </w:numPr>
        <w:spacing w:line="240" w:lineRule="auto"/>
      </w:pPr>
      <w:r>
        <w:t>UN 1067</w:t>
      </w:r>
    </w:p>
    <w:p w:rsidR="00E4333C" w:rsidRDefault="00E4333C" w:rsidP="00577195">
      <w:pPr>
        <w:spacing w:after="100" w:line="240" w:lineRule="auto"/>
        <w:rPr>
          <w:b/>
        </w:rPr>
      </w:pPr>
    </w:p>
    <w:p w:rsidR="00E4333C" w:rsidRDefault="00E4333C" w:rsidP="00577195">
      <w:pPr>
        <w:spacing w:after="100" w:line="240" w:lineRule="auto"/>
        <w:rPr>
          <w:b/>
        </w:rPr>
      </w:pPr>
    </w:p>
    <w:p w:rsidR="00E4333C" w:rsidRDefault="00E4333C" w:rsidP="00577195">
      <w:pPr>
        <w:spacing w:after="100" w:line="240" w:lineRule="auto"/>
        <w:rPr>
          <w:b/>
        </w:rPr>
      </w:pPr>
    </w:p>
    <w:p w:rsidR="00254993" w:rsidRPr="00254993" w:rsidRDefault="00254993" w:rsidP="00577195">
      <w:pPr>
        <w:spacing w:after="100" w:line="240" w:lineRule="auto"/>
        <w:rPr>
          <w:b/>
        </w:rPr>
      </w:pPr>
      <w:r w:rsidRPr="00254993">
        <w:rPr>
          <w:b/>
        </w:rPr>
        <w:lastRenderedPageBreak/>
        <w:t>33.Bir araçta ambalajlanmış olarak aşağıdaki tehlikeli maddeler taşınmaktadır.Bu araçta bulunması gereken yangın söndürücü miktarı nedir?</w:t>
      </w:r>
    </w:p>
    <w:p w:rsidR="00254993" w:rsidRDefault="00254993" w:rsidP="00577195">
      <w:pPr>
        <w:spacing w:after="100" w:line="240" w:lineRule="auto"/>
      </w:pPr>
    </w:p>
    <w:p w:rsidR="00254993" w:rsidRDefault="00254993" w:rsidP="00254993">
      <w:pPr>
        <w:pStyle w:val="ListeParagraf"/>
        <w:numPr>
          <w:ilvl w:val="0"/>
          <w:numId w:val="38"/>
        </w:numPr>
        <w:spacing w:after="100" w:line="240" w:lineRule="auto"/>
      </w:pPr>
      <w:r>
        <w:t>UN 0241  1 KUTU X 19 KG</w:t>
      </w:r>
    </w:p>
    <w:p w:rsidR="00254993" w:rsidRDefault="00254993" w:rsidP="00254993">
      <w:pPr>
        <w:pStyle w:val="ListeParagraf"/>
        <w:numPr>
          <w:ilvl w:val="0"/>
          <w:numId w:val="38"/>
        </w:numPr>
        <w:spacing w:after="100" w:line="240" w:lineRule="auto"/>
      </w:pPr>
      <w:r>
        <w:t>UN 2033  2 KUTU X 25 KG</w:t>
      </w:r>
    </w:p>
    <w:p w:rsidR="00254993" w:rsidRDefault="00254993" w:rsidP="00254993">
      <w:pPr>
        <w:pStyle w:val="ListeParagraf"/>
        <w:numPr>
          <w:ilvl w:val="0"/>
          <w:numId w:val="38"/>
        </w:numPr>
        <w:spacing w:after="100" w:line="240" w:lineRule="auto"/>
      </w:pPr>
      <w:r>
        <w:t>UN 2218 5 KUTU X 25 KG</w:t>
      </w:r>
    </w:p>
    <w:p w:rsidR="00254993" w:rsidRDefault="00254993" w:rsidP="00254993">
      <w:pPr>
        <w:pStyle w:val="ListeParagraf"/>
        <w:numPr>
          <w:ilvl w:val="0"/>
          <w:numId w:val="38"/>
        </w:numPr>
        <w:spacing w:after="100" w:line="240" w:lineRule="auto"/>
      </w:pPr>
      <w:r>
        <w:t>UN 1345 300 PAKET X 25 KG</w:t>
      </w:r>
    </w:p>
    <w:p w:rsidR="00254993" w:rsidRDefault="00254993" w:rsidP="00254993">
      <w:pPr>
        <w:pStyle w:val="ListeParagraf"/>
        <w:spacing w:after="100" w:line="240" w:lineRule="auto"/>
      </w:pPr>
    </w:p>
    <w:p w:rsidR="00254993" w:rsidRDefault="00254993" w:rsidP="00254993">
      <w:pPr>
        <w:pStyle w:val="ListeParagraf"/>
        <w:spacing w:after="100" w:line="240" w:lineRule="auto"/>
      </w:pPr>
    </w:p>
    <w:p w:rsidR="00254993" w:rsidRDefault="00254993" w:rsidP="00254993">
      <w:pPr>
        <w:pStyle w:val="ListeParagraf"/>
        <w:spacing w:after="100" w:line="240" w:lineRule="auto"/>
      </w:pPr>
      <w:r>
        <w:t>a.12 kg</w:t>
      </w:r>
    </w:p>
    <w:p w:rsidR="00254993" w:rsidRDefault="00254993" w:rsidP="00254993">
      <w:pPr>
        <w:pStyle w:val="ListeParagraf"/>
        <w:spacing w:after="100" w:line="240" w:lineRule="auto"/>
      </w:pPr>
      <w:r>
        <w:t>b.8 kg</w:t>
      </w:r>
    </w:p>
    <w:p w:rsidR="00254993" w:rsidRDefault="00254993" w:rsidP="00254993">
      <w:pPr>
        <w:pStyle w:val="ListeParagraf"/>
        <w:spacing w:after="100" w:line="240" w:lineRule="auto"/>
      </w:pPr>
      <w:r>
        <w:t>c.4kg</w:t>
      </w:r>
    </w:p>
    <w:p w:rsidR="00254993" w:rsidRDefault="00254993" w:rsidP="00254993">
      <w:pPr>
        <w:pStyle w:val="ListeParagraf"/>
        <w:spacing w:after="100" w:line="240" w:lineRule="auto"/>
      </w:pPr>
      <w:r>
        <w:t>d. 2 kg</w:t>
      </w:r>
    </w:p>
    <w:p w:rsidR="00254993" w:rsidRDefault="00254993" w:rsidP="00254993">
      <w:pPr>
        <w:pStyle w:val="ListeParagraf"/>
        <w:spacing w:after="100" w:line="240" w:lineRule="auto"/>
      </w:pPr>
      <w:r>
        <w:t>e. taşıma kategorisi olduğundan gereke yoktur.</w:t>
      </w:r>
    </w:p>
    <w:p w:rsidR="00C722C0" w:rsidRDefault="00C722C0" w:rsidP="00577195">
      <w:pPr>
        <w:spacing w:after="100" w:line="240" w:lineRule="auto"/>
      </w:pPr>
    </w:p>
    <w:p w:rsidR="00C722C0" w:rsidRDefault="00C722C0" w:rsidP="00577195">
      <w:pPr>
        <w:spacing w:after="100" w:line="240" w:lineRule="auto"/>
      </w:pPr>
    </w:p>
    <w:p w:rsidR="00577195" w:rsidRPr="006356C8" w:rsidRDefault="00577195" w:rsidP="00577195">
      <w:pPr>
        <w:spacing w:after="100" w:line="240" w:lineRule="auto"/>
        <w:rPr>
          <w:b/>
        </w:rPr>
      </w:pPr>
      <w:r w:rsidRPr="006356C8">
        <w:rPr>
          <w:b/>
        </w:rPr>
        <w:t>34. UN 1082 numaralı tehlikeli madde ısı yalıtımlı sabit bir tank ile taşınmaktadır. Bu taşıma için tankın litre başına taşıyabileceği maksimum kütlesi ile bu tankın test basıncı ne kadardır?</w:t>
      </w:r>
    </w:p>
    <w:p w:rsidR="00577195" w:rsidRDefault="00577195" w:rsidP="00C722C0">
      <w:pPr>
        <w:pStyle w:val="ListeParagraf"/>
        <w:numPr>
          <w:ilvl w:val="0"/>
          <w:numId w:val="26"/>
        </w:numPr>
        <w:spacing w:after="0" w:line="240" w:lineRule="auto"/>
        <w:ind w:left="714" w:hanging="357"/>
      </w:pPr>
      <w:r>
        <w:t>1,13 Kg. 15 bar</w:t>
      </w:r>
    </w:p>
    <w:p w:rsidR="00577195" w:rsidRDefault="00577195" w:rsidP="00C722C0">
      <w:pPr>
        <w:pStyle w:val="ListeParagraf"/>
        <w:numPr>
          <w:ilvl w:val="0"/>
          <w:numId w:val="26"/>
        </w:numPr>
        <w:spacing w:after="0" w:line="240" w:lineRule="auto"/>
        <w:ind w:left="714" w:hanging="357"/>
      </w:pPr>
      <w:r>
        <w:t>0,93 Kg. 15 bar</w:t>
      </w:r>
    </w:p>
    <w:p w:rsidR="00577195" w:rsidRDefault="00577195" w:rsidP="00C722C0">
      <w:pPr>
        <w:pStyle w:val="ListeParagraf"/>
        <w:numPr>
          <w:ilvl w:val="0"/>
          <w:numId w:val="26"/>
        </w:numPr>
        <w:spacing w:after="0" w:line="240" w:lineRule="auto"/>
        <w:ind w:left="714" w:hanging="357"/>
      </w:pPr>
      <w:r>
        <w:t>1,13 Kg. 17 bar</w:t>
      </w:r>
    </w:p>
    <w:p w:rsidR="00577195" w:rsidRDefault="00577195" w:rsidP="00C722C0">
      <w:pPr>
        <w:pStyle w:val="ListeParagraf"/>
        <w:numPr>
          <w:ilvl w:val="0"/>
          <w:numId w:val="26"/>
        </w:numPr>
        <w:spacing w:after="0" w:line="240" w:lineRule="auto"/>
        <w:ind w:left="714" w:hanging="357"/>
      </w:pPr>
      <w:r>
        <w:t>0,98 Kg. 10 bar</w:t>
      </w:r>
    </w:p>
    <w:p w:rsidR="00577195" w:rsidRDefault="00577195" w:rsidP="00C722C0">
      <w:pPr>
        <w:pStyle w:val="ListeParagraf"/>
        <w:numPr>
          <w:ilvl w:val="0"/>
          <w:numId w:val="26"/>
        </w:numPr>
        <w:spacing w:after="0" w:line="240" w:lineRule="auto"/>
        <w:ind w:left="714" w:hanging="357"/>
      </w:pPr>
      <w:r>
        <w:t>1,37 Kg. 17 bar</w:t>
      </w:r>
    </w:p>
    <w:p w:rsidR="00C722C0" w:rsidRDefault="00C722C0" w:rsidP="00C722C0">
      <w:pPr>
        <w:pStyle w:val="ListeParagraf"/>
        <w:spacing w:after="0" w:line="240" w:lineRule="auto"/>
        <w:ind w:left="714"/>
      </w:pPr>
    </w:p>
    <w:p w:rsidR="00577195" w:rsidRPr="00B83269" w:rsidRDefault="00577195" w:rsidP="00577195">
      <w:pPr>
        <w:spacing w:after="100" w:line="240" w:lineRule="auto"/>
        <w:rPr>
          <w:b/>
        </w:rPr>
      </w:pPr>
      <w:r w:rsidRPr="00B83269">
        <w:rPr>
          <w:b/>
        </w:rPr>
        <w:t>35. 6PB1 ambalaj kodu için aşağıdaki ifadelerden hangisi yanlıştır?</w:t>
      </w:r>
    </w:p>
    <w:p w:rsidR="00577195" w:rsidRDefault="00577195" w:rsidP="00577195">
      <w:pPr>
        <w:pStyle w:val="ListeParagraf"/>
        <w:numPr>
          <w:ilvl w:val="0"/>
          <w:numId w:val="27"/>
        </w:numPr>
        <w:spacing w:after="100" w:line="240" w:lineRule="auto"/>
      </w:pPr>
      <w:r>
        <w:t>Bu bir kompozit ambalajdır.</w:t>
      </w:r>
    </w:p>
    <w:p w:rsidR="00577195" w:rsidRDefault="00577195" w:rsidP="00577195">
      <w:pPr>
        <w:pStyle w:val="ListeParagraf"/>
        <w:numPr>
          <w:ilvl w:val="0"/>
          <w:numId w:val="27"/>
        </w:numPr>
        <w:spacing w:after="100" w:line="240" w:lineRule="auto"/>
      </w:pPr>
      <w:r>
        <w:t>Dışta alüminyum varile sahip, cam,porselen veya sert çömlek kaptır.</w:t>
      </w:r>
    </w:p>
    <w:p w:rsidR="00577195" w:rsidRDefault="00577195" w:rsidP="00577195">
      <w:pPr>
        <w:pStyle w:val="ListeParagraf"/>
        <w:numPr>
          <w:ilvl w:val="0"/>
          <w:numId w:val="27"/>
        </w:numPr>
        <w:spacing w:after="100" w:line="240" w:lineRule="auto"/>
      </w:pPr>
      <w:r>
        <w:t>Varilin azami kapasitesi 400 Lt. dir.</w:t>
      </w:r>
    </w:p>
    <w:p w:rsidR="00577195" w:rsidRDefault="00577195" w:rsidP="00577195">
      <w:pPr>
        <w:pStyle w:val="ListeParagraf"/>
        <w:numPr>
          <w:ilvl w:val="0"/>
          <w:numId w:val="27"/>
        </w:numPr>
        <w:spacing w:after="100" w:line="240" w:lineRule="auto"/>
      </w:pPr>
      <w:r>
        <w:t>İç kabın azami kapasitesi 60 Lt. dir.</w:t>
      </w:r>
    </w:p>
    <w:p w:rsidR="00577195" w:rsidRDefault="00577195" w:rsidP="00577195">
      <w:pPr>
        <w:pStyle w:val="ListeParagraf"/>
        <w:numPr>
          <w:ilvl w:val="0"/>
          <w:numId w:val="27"/>
        </w:numPr>
        <w:spacing w:after="100" w:line="240" w:lineRule="auto"/>
      </w:pPr>
      <w:r>
        <w:t>İç kabın azami net kütlesi 75 Lt.dir</w:t>
      </w:r>
    </w:p>
    <w:p w:rsidR="00577195" w:rsidRPr="00B83269" w:rsidRDefault="00577195" w:rsidP="00577195">
      <w:pPr>
        <w:spacing w:after="120" w:line="240" w:lineRule="auto"/>
        <w:rPr>
          <w:b/>
        </w:rPr>
      </w:pPr>
      <w:r w:rsidRPr="00B83269">
        <w:rPr>
          <w:b/>
        </w:rPr>
        <w:t>36. UN 1970 numaralı soğutularak sıvılaştırılmış Kripton, araçüstü sabit tankta taşınmaktadır. Tankın ilk periodik muayenesinden sonraki periodik kontrolleri kaç yılda bir gerçekleştirilmelidir?</w:t>
      </w:r>
    </w:p>
    <w:p w:rsidR="00577195" w:rsidRPr="00577195" w:rsidRDefault="00577195" w:rsidP="00577195">
      <w:pPr>
        <w:numPr>
          <w:ilvl w:val="0"/>
          <w:numId w:val="28"/>
        </w:numPr>
        <w:spacing w:after="100" w:line="240" w:lineRule="auto"/>
        <w:ind w:left="714" w:hanging="357"/>
        <w:contextualSpacing/>
      </w:pPr>
      <w:r w:rsidRPr="00577195">
        <w:t>12</w:t>
      </w:r>
    </w:p>
    <w:p w:rsidR="00577195" w:rsidRPr="00577195" w:rsidRDefault="00577195" w:rsidP="00577195">
      <w:pPr>
        <w:numPr>
          <w:ilvl w:val="0"/>
          <w:numId w:val="28"/>
        </w:numPr>
        <w:spacing w:after="100" w:line="240" w:lineRule="auto"/>
        <w:ind w:left="714" w:hanging="357"/>
        <w:contextualSpacing/>
      </w:pPr>
      <w:r w:rsidRPr="00577195">
        <w:t>3</w:t>
      </w:r>
    </w:p>
    <w:p w:rsidR="00577195" w:rsidRPr="00577195" w:rsidRDefault="00577195" w:rsidP="00577195">
      <w:pPr>
        <w:numPr>
          <w:ilvl w:val="0"/>
          <w:numId w:val="28"/>
        </w:numPr>
        <w:spacing w:after="100" w:line="240" w:lineRule="auto"/>
        <w:ind w:left="714" w:hanging="357"/>
        <w:contextualSpacing/>
      </w:pPr>
      <w:r w:rsidRPr="00577195">
        <w:t>10</w:t>
      </w:r>
    </w:p>
    <w:p w:rsidR="00577195" w:rsidRPr="00577195" w:rsidRDefault="00577195" w:rsidP="00577195">
      <w:pPr>
        <w:numPr>
          <w:ilvl w:val="0"/>
          <w:numId w:val="28"/>
        </w:numPr>
        <w:spacing w:after="100" w:line="240" w:lineRule="auto"/>
        <w:ind w:left="714" w:hanging="357"/>
        <w:contextualSpacing/>
      </w:pPr>
      <w:r w:rsidRPr="00577195">
        <w:t>6</w:t>
      </w:r>
    </w:p>
    <w:p w:rsidR="00577195" w:rsidRPr="00577195" w:rsidRDefault="00577195" w:rsidP="00577195">
      <w:pPr>
        <w:numPr>
          <w:ilvl w:val="0"/>
          <w:numId w:val="28"/>
        </w:numPr>
        <w:spacing w:after="100" w:line="240" w:lineRule="auto"/>
        <w:ind w:left="714" w:hanging="357"/>
        <w:contextualSpacing/>
      </w:pPr>
      <w:r w:rsidRPr="00577195">
        <w:t>9</w:t>
      </w:r>
    </w:p>
    <w:p w:rsidR="00577195" w:rsidRPr="00254993" w:rsidRDefault="00577195" w:rsidP="00577195">
      <w:pPr>
        <w:spacing w:after="100" w:line="240" w:lineRule="auto"/>
        <w:rPr>
          <w:b/>
        </w:rPr>
      </w:pPr>
      <w:r w:rsidRPr="00254993">
        <w:rPr>
          <w:b/>
        </w:rPr>
        <w:t>37. UN 1008 numaralı tehlikeli maddeden 18000 kg.lık bir miktarı sabit tankta 225 bar basınçta taşınmaktadır. Aşağıdaki ifadelerden hangisi yanlıştır?</w:t>
      </w:r>
    </w:p>
    <w:p w:rsidR="00577195" w:rsidRPr="00577195" w:rsidRDefault="00577195" w:rsidP="00577195">
      <w:pPr>
        <w:numPr>
          <w:ilvl w:val="0"/>
          <w:numId w:val="29"/>
        </w:numPr>
        <w:spacing w:after="100" w:line="240" w:lineRule="auto"/>
        <w:contextualSpacing/>
      </w:pPr>
      <w:r w:rsidRPr="00577195">
        <w:t>Taşıma yapılacak aracın ABS sistemi olmalıdır.</w:t>
      </w:r>
    </w:p>
    <w:p w:rsidR="00577195" w:rsidRPr="00577195" w:rsidRDefault="00577195" w:rsidP="00577195">
      <w:pPr>
        <w:numPr>
          <w:ilvl w:val="0"/>
          <w:numId w:val="29"/>
        </w:numPr>
        <w:spacing w:after="100" w:line="240" w:lineRule="auto"/>
        <w:contextualSpacing/>
      </w:pPr>
      <w:r w:rsidRPr="00577195">
        <w:t>Tankın 3 yılda bir periyodik muayenesi yapılmalıdır</w:t>
      </w:r>
    </w:p>
    <w:p w:rsidR="00577195" w:rsidRPr="00577195" w:rsidRDefault="00577195" w:rsidP="00577195">
      <w:pPr>
        <w:numPr>
          <w:ilvl w:val="0"/>
          <w:numId w:val="29"/>
        </w:numPr>
        <w:spacing w:after="100" w:line="240" w:lineRule="auto"/>
        <w:contextualSpacing/>
      </w:pPr>
      <w:r w:rsidRPr="00577195">
        <w:t>Bu taşıma için araçta drenaj mührü bulunmalıdır.</w:t>
      </w:r>
    </w:p>
    <w:p w:rsidR="00577195" w:rsidRPr="00577195" w:rsidRDefault="00577195" w:rsidP="00577195">
      <w:pPr>
        <w:numPr>
          <w:ilvl w:val="0"/>
          <w:numId w:val="29"/>
        </w:numPr>
        <w:spacing w:after="100" w:line="240" w:lineRule="auto"/>
        <w:contextualSpacing/>
      </w:pPr>
      <w:r w:rsidRPr="00577195">
        <w:t>Bu taşımacılık AT tipi araç ile yapılmalıdır</w:t>
      </w:r>
    </w:p>
    <w:p w:rsidR="00577195" w:rsidRDefault="00577195" w:rsidP="00577195">
      <w:pPr>
        <w:numPr>
          <w:ilvl w:val="0"/>
          <w:numId w:val="29"/>
        </w:numPr>
        <w:spacing w:after="100" w:line="240" w:lineRule="auto"/>
        <w:contextualSpacing/>
      </w:pPr>
      <w:r w:rsidRPr="00577195">
        <w:t>Bu taşımacılıkta kullanılan tankın asgari 25174Lt su kapasitesi olmalıdır.</w:t>
      </w:r>
    </w:p>
    <w:p w:rsidR="00E4333C" w:rsidRPr="00577195" w:rsidRDefault="00E4333C" w:rsidP="00AA3F26">
      <w:pPr>
        <w:spacing w:after="100" w:line="240" w:lineRule="auto"/>
        <w:ind w:left="720"/>
        <w:contextualSpacing/>
      </w:pPr>
    </w:p>
    <w:p w:rsidR="00E4333C" w:rsidRDefault="00E4333C" w:rsidP="00577195">
      <w:pPr>
        <w:rPr>
          <w:b/>
        </w:rPr>
      </w:pPr>
    </w:p>
    <w:p w:rsidR="00E4333C" w:rsidRDefault="00E4333C" w:rsidP="00577195">
      <w:pPr>
        <w:rPr>
          <w:b/>
        </w:rPr>
      </w:pPr>
    </w:p>
    <w:p w:rsidR="00577195" w:rsidRPr="00B83269" w:rsidRDefault="00577195" w:rsidP="00577195">
      <w:pPr>
        <w:rPr>
          <w:b/>
        </w:rPr>
      </w:pPr>
      <w:r w:rsidRPr="00B83269">
        <w:rPr>
          <w:b/>
        </w:rPr>
        <w:lastRenderedPageBreak/>
        <w:t>38. Aşağıdaki maddelerin han</w:t>
      </w:r>
      <w:bookmarkStart w:id="0" w:name="_GoBack"/>
      <w:bookmarkEnd w:id="0"/>
      <w:r w:rsidRPr="00B83269">
        <w:rPr>
          <w:b/>
        </w:rPr>
        <w:t>gisinde taşıma ünitesi başına madde sınırlaması vardır?</w:t>
      </w:r>
    </w:p>
    <w:p w:rsidR="00577195" w:rsidRPr="00577195" w:rsidRDefault="00577195" w:rsidP="005F5A7D">
      <w:pPr>
        <w:numPr>
          <w:ilvl w:val="0"/>
          <w:numId w:val="44"/>
        </w:numPr>
        <w:spacing w:line="240" w:lineRule="auto"/>
        <w:contextualSpacing/>
      </w:pPr>
      <w:r w:rsidRPr="00577195">
        <w:t>UN 3356</w:t>
      </w:r>
    </w:p>
    <w:p w:rsidR="00577195" w:rsidRPr="00577195" w:rsidRDefault="00577195" w:rsidP="005F5A7D">
      <w:pPr>
        <w:numPr>
          <w:ilvl w:val="0"/>
          <w:numId w:val="44"/>
        </w:numPr>
        <w:spacing w:line="240" w:lineRule="auto"/>
        <w:contextualSpacing/>
      </w:pPr>
      <w:r w:rsidRPr="00577195">
        <w:t>UN 0131</w:t>
      </w:r>
    </w:p>
    <w:p w:rsidR="00577195" w:rsidRPr="00577195" w:rsidRDefault="00577195" w:rsidP="005F5A7D">
      <w:pPr>
        <w:numPr>
          <w:ilvl w:val="0"/>
          <w:numId w:val="44"/>
        </w:numPr>
        <w:spacing w:line="240" w:lineRule="auto"/>
        <w:contextualSpacing/>
      </w:pPr>
      <w:r w:rsidRPr="00577195">
        <w:t>UN 0404</w:t>
      </w:r>
    </w:p>
    <w:p w:rsidR="00577195" w:rsidRPr="00577195" w:rsidRDefault="00577195" w:rsidP="005F5A7D">
      <w:pPr>
        <w:numPr>
          <w:ilvl w:val="0"/>
          <w:numId w:val="44"/>
        </w:numPr>
        <w:spacing w:line="240" w:lineRule="auto"/>
        <w:contextualSpacing/>
      </w:pPr>
      <w:r w:rsidRPr="00577195">
        <w:t>UN 1326</w:t>
      </w:r>
    </w:p>
    <w:p w:rsidR="00577195" w:rsidRDefault="00577195" w:rsidP="005F5A7D">
      <w:pPr>
        <w:numPr>
          <w:ilvl w:val="0"/>
          <w:numId w:val="44"/>
        </w:numPr>
        <w:spacing w:line="240" w:lineRule="auto"/>
        <w:contextualSpacing/>
      </w:pPr>
      <w:r w:rsidRPr="00577195">
        <w:t>UN 3223</w:t>
      </w:r>
    </w:p>
    <w:p w:rsidR="00AA3F26" w:rsidRPr="00577195" w:rsidRDefault="00AA3F26" w:rsidP="00AA3F26">
      <w:pPr>
        <w:spacing w:line="240" w:lineRule="auto"/>
        <w:ind w:left="720"/>
        <w:contextualSpacing/>
      </w:pPr>
    </w:p>
    <w:p w:rsidR="00577195" w:rsidRPr="00577195" w:rsidRDefault="00577195" w:rsidP="00577195">
      <w:pPr>
        <w:numPr>
          <w:ilvl w:val="0"/>
          <w:numId w:val="31"/>
        </w:numPr>
        <w:spacing w:line="240" w:lineRule="auto"/>
        <w:contextualSpacing/>
      </w:pPr>
      <w:r w:rsidRPr="00577195">
        <w:t>III ve IV   b)    II ve III    c)    II,III ve IV   d)   I ve II   e)    I,II,III ve V</w:t>
      </w:r>
    </w:p>
    <w:p w:rsidR="00254993" w:rsidRDefault="00254993" w:rsidP="00577195">
      <w:pPr>
        <w:spacing w:after="100" w:line="240" w:lineRule="auto"/>
        <w:rPr>
          <w:b/>
        </w:rPr>
      </w:pPr>
    </w:p>
    <w:p w:rsidR="00577195" w:rsidRDefault="00577195" w:rsidP="00577195">
      <w:pPr>
        <w:spacing w:after="100" w:line="240" w:lineRule="auto"/>
      </w:pPr>
      <w:r w:rsidRPr="00254993">
        <w:rPr>
          <w:b/>
        </w:rPr>
        <w:t>39. Sürücüye verilmek üzere yazılı talimat hazırlanması, aşağıdaki hangi durumda zorunludur</w:t>
      </w:r>
      <w:r>
        <w:t>?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00" w:line="240" w:lineRule="auto"/>
      </w:pPr>
      <w:r>
        <w:t>UN 1198 numaralı tehlikeli maddeden 890 Kg.lık bir miktarda taşınmasında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00" w:line="240" w:lineRule="auto"/>
      </w:pPr>
      <w:r>
        <w:t>UN 1212 numaralı tehlikeli maddenin tankta taşıma yapılmasında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00" w:line="240" w:lineRule="auto"/>
      </w:pPr>
      <w:r>
        <w:t>UN 1345 numaralı tehlikeli maddenin tankta taşınmasında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00" w:line="240" w:lineRule="auto"/>
      </w:pPr>
      <w:r>
        <w:t>11HZ1 kodlu OHK da 700 Kg lık UN 1332 numaralı tehlikeli maddenin taşınmasında</w:t>
      </w:r>
    </w:p>
    <w:p w:rsidR="00577195" w:rsidRPr="00FE510B" w:rsidRDefault="00577195" w:rsidP="00577195">
      <w:pPr>
        <w:pStyle w:val="ListeParagraf"/>
        <w:numPr>
          <w:ilvl w:val="0"/>
          <w:numId w:val="32"/>
        </w:numPr>
        <w:spacing w:after="100" w:line="240" w:lineRule="auto"/>
      </w:pPr>
      <w:r>
        <w:t>UN 2409 numaralı tehlikeli maddeden 1500 Kg.lık ambalajlı taşımalarda.</w:t>
      </w:r>
    </w:p>
    <w:p w:rsidR="00E4333C" w:rsidRDefault="00E4333C" w:rsidP="00801E58">
      <w:pPr>
        <w:spacing w:line="240" w:lineRule="auto"/>
        <w:rPr>
          <w:b/>
        </w:rPr>
      </w:pPr>
    </w:p>
    <w:p w:rsidR="00577195" w:rsidRPr="00B83269" w:rsidRDefault="00577195" w:rsidP="00801E58">
      <w:pPr>
        <w:spacing w:line="240" w:lineRule="auto"/>
        <w:rPr>
          <w:b/>
        </w:rPr>
      </w:pPr>
      <w:r w:rsidRPr="00B83269">
        <w:rPr>
          <w:b/>
        </w:rPr>
        <w:t>40. Bir Büyük ambalaj içinde 58 °C kaynama noktasına sahip bir madde var ise bu ambalajın maksimum doldurma oranı ne olmalıdır?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20" w:line="240" w:lineRule="auto"/>
      </w:pPr>
      <w:r>
        <w:t>a) Kapasitesinin %85’i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20" w:line="240" w:lineRule="auto"/>
      </w:pPr>
      <w:r>
        <w:t>b) Kapasitesinin %80’i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20" w:line="240" w:lineRule="auto"/>
      </w:pPr>
      <w:r>
        <w:t>c) Kapasitesinin %92’si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20" w:line="240" w:lineRule="auto"/>
      </w:pPr>
      <w:r>
        <w:t>d) Kapasitesinin %90’ı</w:t>
      </w:r>
    </w:p>
    <w:p w:rsidR="00577195" w:rsidRDefault="00577195" w:rsidP="00577195">
      <w:pPr>
        <w:pStyle w:val="ListeParagraf"/>
        <w:numPr>
          <w:ilvl w:val="0"/>
          <w:numId w:val="32"/>
        </w:numPr>
        <w:spacing w:after="120" w:line="240" w:lineRule="auto"/>
      </w:pPr>
      <w:r>
        <w:t xml:space="preserve">e) Kapasitesinin %94’ü </w:t>
      </w:r>
    </w:p>
    <w:p w:rsidR="00466E48" w:rsidRDefault="00466E48" w:rsidP="00466E48"/>
    <w:sectPr w:rsidR="00466E48" w:rsidSect="0037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4CD"/>
    <w:multiLevelType w:val="hybridMultilevel"/>
    <w:tmpl w:val="53F8BC6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DC8"/>
    <w:multiLevelType w:val="hybridMultilevel"/>
    <w:tmpl w:val="97982B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CA8"/>
    <w:multiLevelType w:val="hybridMultilevel"/>
    <w:tmpl w:val="2F8801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52AD"/>
    <w:multiLevelType w:val="hybridMultilevel"/>
    <w:tmpl w:val="E5B4B52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597C"/>
    <w:multiLevelType w:val="hybridMultilevel"/>
    <w:tmpl w:val="C0680A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6AB8"/>
    <w:multiLevelType w:val="hybridMultilevel"/>
    <w:tmpl w:val="A1D62F4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19AE"/>
    <w:multiLevelType w:val="hybridMultilevel"/>
    <w:tmpl w:val="BE488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D1D40"/>
    <w:multiLevelType w:val="hybridMultilevel"/>
    <w:tmpl w:val="0E3C91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3C6"/>
    <w:multiLevelType w:val="hybridMultilevel"/>
    <w:tmpl w:val="ADECDD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940"/>
    <w:multiLevelType w:val="hybridMultilevel"/>
    <w:tmpl w:val="16DC50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783"/>
    <w:multiLevelType w:val="hybridMultilevel"/>
    <w:tmpl w:val="F08E2EB6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7C9E"/>
    <w:multiLevelType w:val="hybridMultilevel"/>
    <w:tmpl w:val="23328C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83C"/>
    <w:multiLevelType w:val="hybridMultilevel"/>
    <w:tmpl w:val="478C5B44"/>
    <w:lvl w:ilvl="0" w:tplc="88A82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518C7"/>
    <w:multiLevelType w:val="hybridMultilevel"/>
    <w:tmpl w:val="5C72D3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5512"/>
    <w:multiLevelType w:val="hybridMultilevel"/>
    <w:tmpl w:val="A7B8DF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F4199"/>
    <w:multiLevelType w:val="hybridMultilevel"/>
    <w:tmpl w:val="B92C558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3CB8"/>
    <w:multiLevelType w:val="hybridMultilevel"/>
    <w:tmpl w:val="4F1A1E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96752"/>
    <w:multiLevelType w:val="hybridMultilevel"/>
    <w:tmpl w:val="467C5E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84010"/>
    <w:multiLevelType w:val="hybridMultilevel"/>
    <w:tmpl w:val="A8E4D7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50DC"/>
    <w:multiLevelType w:val="hybridMultilevel"/>
    <w:tmpl w:val="6BB6C4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86755"/>
    <w:multiLevelType w:val="hybridMultilevel"/>
    <w:tmpl w:val="F3245FD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674FF"/>
    <w:multiLevelType w:val="hybridMultilevel"/>
    <w:tmpl w:val="55D0A2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82CFD"/>
    <w:multiLevelType w:val="hybridMultilevel"/>
    <w:tmpl w:val="5B60F4A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07E9"/>
    <w:multiLevelType w:val="hybridMultilevel"/>
    <w:tmpl w:val="E1368BB6"/>
    <w:lvl w:ilvl="0" w:tplc="88744E8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E67FD"/>
    <w:multiLevelType w:val="hybridMultilevel"/>
    <w:tmpl w:val="313075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135C2"/>
    <w:multiLevelType w:val="hybridMultilevel"/>
    <w:tmpl w:val="1F9046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367A3"/>
    <w:multiLevelType w:val="hybridMultilevel"/>
    <w:tmpl w:val="4E6AB0E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878F5"/>
    <w:multiLevelType w:val="hybridMultilevel"/>
    <w:tmpl w:val="3B4C46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86989"/>
    <w:multiLevelType w:val="hybridMultilevel"/>
    <w:tmpl w:val="1458DA5E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0503B"/>
    <w:multiLevelType w:val="hybridMultilevel"/>
    <w:tmpl w:val="EA8A61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4A18"/>
    <w:multiLevelType w:val="hybridMultilevel"/>
    <w:tmpl w:val="6EA63A0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25567"/>
    <w:multiLevelType w:val="hybridMultilevel"/>
    <w:tmpl w:val="562EAF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D3606"/>
    <w:multiLevelType w:val="hybridMultilevel"/>
    <w:tmpl w:val="92068FC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644628"/>
    <w:multiLevelType w:val="hybridMultilevel"/>
    <w:tmpl w:val="6B6A214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20A43"/>
    <w:multiLevelType w:val="hybridMultilevel"/>
    <w:tmpl w:val="975042A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26C56"/>
    <w:multiLevelType w:val="hybridMultilevel"/>
    <w:tmpl w:val="DF7C2AA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E2E3F"/>
    <w:multiLevelType w:val="hybridMultilevel"/>
    <w:tmpl w:val="AB6246D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7556"/>
    <w:multiLevelType w:val="hybridMultilevel"/>
    <w:tmpl w:val="51F0FF3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106BA"/>
    <w:multiLevelType w:val="hybridMultilevel"/>
    <w:tmpl w:val="71E83C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67666"/>
    <w:multiLevelType w:val="hybridMultilevel"/>
    <w:tmpl w:val="CED2C52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276D6"/>
    <w:multiLevelType w:val="hybridMultilevel"/>
    <w:tmpl w:val="6D1A0E5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C19D8"/>
    <w:multiLevelType w:val="hybridMultilevel"/>
    <w:tmpl w:val="F9BA18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713F9"/>
    <w:multiLevelType w:val="hybridMultilevel"/>
    <w:tmpl w:val="82A0BA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14A23"/>
    <w:multiLevelType w:val="hybridMultilevel"/>
    <w:tmpl w:val="C6C064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2"/>
  </w:num>
  <w:num w:numId="4">
    <w:abstractNumId w:val="26"/>
  </w:num>
  <w:num w:numId="5">
    <w:abstractNumId w:val="35"/>
  </w:num>
  <w:num w:numId="6">
    <w:abstractNumId w:val="7"/>
  </w:num>
  <w:num w:numId="7">
    <w:abstractNumId w:val="5"/>
  </w:num>
  <w:num w:numId="8">
    <w:abstractNumId w:val="17"/>
  </w:num>
  <w:num w:numId="9">
    <w:abstractNumId w:val="10"/>
  </w:num>
  <w:num w:numId="10">
    <w:abstractNumId w:val="1"/>
  </w:num>
  <w:num w:numId="11">
    <w:abstractNumId w:val="8"/>
  </w:num>
  <w:num w:numId="12">
    <w:abstractNumId w:val="40"/>
  </w:num>
  <w:num w:numId="13">
    <w:abstractNumId w:val="29"/>
  </w:num>
  <w:num w:numId="14">
    <w:abstractNumId w:val="43"/>
  </w:num>
  <w:num w:numId="15">
    <w:abstractNumId w:val="11"/>
  </w:num>
  <w:num w:numId="16">
    <w:abstractNumId w:val="24"/>
  </w:num>
  <w:num w:numId="17">
    <w:abstractNumId w:val="22"/>
  </w:num>
  <w:num w:numId="18">
    <w:abstractNumId w:val="19"/>
  </w:num>
  <w:num w:numId="19">
    <w:abstractNumId w:val="32"/>
  </w:num>
  <w:num w:numId="20">
    <w:abstractNumId w:val="6"/>
  </w:num>
  <w:num w:numId="21">
    <w:abstractNumId w:val="30"/>
  </w:num>
  <w:num w:numId="22">
    <w:abstractNumId w:val="16"/>
  </w:num>
  <w:num w:numId="23">
    <w:abstractNumId w:val="9"/>
  </w:num>
  <w:num w:numId="24">
    <w:abstractNumId w:val="13"/>
  </w:num>
  <w:num w:numId="25">
    <w:abstractNumId w:val="0"/>
  </w:num>
  <w:num w:numId="26">
    <w:abstractNumId w:val="27"/>
  </w:num>
  <w:num w:numId="27">
    <w:abstractNumId w:val="2"/>
  </w:num>
  <w:num w:numId="28">
    <w:abstractNumId w:val="18"/>
  </w:num>
  <w:num w:numId="29">
    <w:abstractNumId w:val="38"/>
  </w:num>
  <w:num w:numId="30">
    <w:abstractNumId w:val="14"/>
  </w:num>
  <w:num w:numId="31">
    <w:abstractNumId w:val="31"/>
  </w:num>
  <w:num w:numId="32">
    <w:abstractNumId w:val="25"/>
  </w:num>
  <w:num w:numId="33">
    <w:abstractNumId w:val="3"/>
  </w:num>
  <w:num w:numId="34">
    <w:abstractNumId w:val="34"/>
  </w:num>
  <w:num w:numId="35">
    <w:abstractNumId w:val="39"/>
  </w:num>
  <w:num w:numId="36">
    <w:abstractNumId w:val="33"/>
  </w:num>
  <w:num w:numId="37">
    <w:abstractNumId w:val="4"/>
  </w:num>
  <w:num w:numId="38">
    <w:abstractNumId w:val="23"/>
  </w:num>
  <w:num w:numId="39">
    <w:abstractNumId w:val="37"/>
  </w:num>
  <w:num w:numId="40">
    <w:abstractNumId w:val="21"/>
  </w:num>
  <w:num w:numId="41">
    <w:abstractNumId w:val="28"/>
  </w:num>
  <w:num w:numId="42">
    <w:abstractNumId w:val="15"/>
  </w:num>
  <w:num w:numId="43">
    <w:abstractNumId w:val="4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01D8"/>
    <w:rsid w:val="000642EC"/>
    <w:rsid w:val="00070A3B"/>
    <w:rsid w:val="00213BDE"/>
    <w:rsid w:val="00254993"/>
    <w:rsid w:val="002923D6"/>
    <w:rsid w:val="00370872"/>
    <w:rsid w:val="003D01D8"/>
    <w:rsid w:val="00466E48"/>
    <w:rsid w:val="00577195"/>
    <w:rsid w:val="005C672D"/>
    <w:rsid w:val="005F5A7D"/>
    <w:rsid w:val="006356C8"/>
    <w:rsid w:val="00801E58"/>
    <w:rsid w:val="009B133A"/>
    <w:rsid w:val="00AA3F26"/>
    <w:rsid w:val="00AC0633"/>
    <w:rsid w:val="00B71170"/>
    <w:rsid w:val="00B83269"/>
    <w:rsid w:val="00C17E79"/>
    <w:rsid w:val="00C722C0"/>
    <w:rsid w:val="00DC1EDB"/>
    <w:rsid w:val="00DD1D22"/>
    <w:rsid w:val="00E4333C"/>
    <w:rsid w:val="00F35438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01D8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3D01D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01D8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3D01D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ozgur</cp:lastModifiedBy>
  <cp:revision>2</cp:revision>
  <dcterms:created xsi:type="dcterms:W3CDTF">2015-08-19T09:21:00Z</dcterms:created>
  <dcterms:modified xsi:type="dcterms:W3CDTF">2015-08-19T09:21:00Z</dcterms:modified>
</cp:coreProperties>
</file>